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266C6" w:rsidRDefault="00BC79D9">
      <w:pPr>
        <w:spacing w:after="0" w:line="240" w:lineRule="auto"/>
        <w:rPr>
          <w:rFonts w:ascii="Times New Roman" w:eastAsia="Times New Roman" w:hAnsi="Times New Roman" w:cs="Times New Roman"/>
          <w:b/>
          <w:bCs/>
          <w:color w:val="000000"/>
          <w:sz w:val="28"/>
          <w:szCs w:val="28"/>
        </w:rPr>
      </w:pPr>
      <w:r>
        <w:rPr>
          <w:noProof/>
        </w:rPr>
        <w:drawing>
          <wp:anchor distT="0" distB="0" distL="114300" distR="114300" simplePos="0" relativeHeight="251656704" behindDoc="1" locked="0" layoutInCell="1" allowOverlap="1" wp14:anchorId="306B6BA5" wp14:editId="240D788D">
            <wp:simplePos x="0" y="0"/>
            <wp:positionH relativeFrom="column">
              <wp:posOffset>-464128</wp:posOffset>
            </wp:positionH>
            <wp:positionV relativeFrom="paragraph">
              <wp:posOffset>-450273</wp:posOffset>
            </wp:positionV>
            <wp:extent cx="9892146" cy="7636635"/>
            <wp:effectExtent l="0" t="0" r="0" b="254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9892146" cy="7636635"/>
                    </a:xfrm>
                    <a:prstGeom prst="rect">
                      <a:avLst/>
                    </a:prstGeom>
                  </pic:spPr>
                </pic:pic>
              </a:graphicData>
            </a:graphic>
            <wp14:sizeRelH relativeFrom="page">
              <wp14:pctWidth>0</wp14:pctWidth>
            </wp14:sizeRelH>
            <wp14:sizeRelV relativeFrom="page">
              <wp14:pctHeight>0</wp14:pctHeight>
            </wp14:sizeRelV>
          </wp:anchor>
        </w:drawing>
      </w:r>
      <w:r w:rsidR="00DE5C15">
        <w:rPr>
          <w:rFonts w:ascii="Times New Roman" w:eastAsia="Times New Roman" w:hAnsi="Times New Roman" w:cs="Times New Roman"/>
          <w:b/>
          <w:bCs/>
          <w:color w:val="000000"/>
          <w:sz w:val="28"/>
          <w:szCs w:val="28"/>
        </w:rPr>
        <w:t>TRƯỜNG MẦM NON RẠNG ĐÔNG 14</w:t>
      </w:r>
    </w:p>
    <w:p w:rsidR="00E266C6" w:rsidRDefault="00DE5C15">
      <w:pPr>
        <w:spacing w:after="0" w:line="240" w:lineRule="auto"/>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LỚP: LÁ 2</w:t>
      </w:r>
    </w:p>
    <w:p w:rsidR="00E266C6" w:rsidRDefault="00E266C6">
      <w:pPr>
        <w:spacing w:after="0" w:line="240" w:lineRule="auto"/>
        <w:jc w:val="center"/>
        <w:rPr>
          <w:rFonts w:ascii="Times New Roman" w:eastAsia="Times New Roman" w:hAnsi="Times New Roman" w:cs="Times New Roman"/>
          <w:b/>
          <w:bCs/>
          <w:sz w:val="32"/>
          <w:szCs w:val="32"/>
        </w:rPr>
      </w:pPr>
    </w:p>
    <w:p w:rsidR="00E266C6" w:rsidRDefault="00DE5C15">
      <w:pPr>
        <w:spacing w:after="0" w:line="240" w:lineRule="auto"/>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KẾ HOẠCH GIÁO DỤC TUẦN 2 THÁNG 10</w:t>
      </w:r>
    </w:p>
    <w:p w:rsidR="00E266C6" w:rsidRDefault="00E266C6" w:rsidP="00DE5C15">
      <w:pPr>
        <w:spacing w:after="0" w:line="240" w:lineRule="auto"/>
        <w:rPr>
          <w:rFonts w:ascii="Times New Roman" w:eastAsia="Times New Roman" w:hAnsi="Times New Roman" w:cs="Times New Roman"/>
          <w:b/>
          <w:bCs/>
          <w:sz w:val="32"/>
          <w:szCs w:val="32"/>
        </w:rPr>
      </w:pPr>
    </w:p>
    <w:p w:rsidR="00E266C6" w:rsidRDefault="00DE5C15">
      <w:pPr>
        <w:spacing w:after="0" w:line="240" w:lineRule="auto"/>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(TỪ NGÀY 7/10 ĐẾN 11/10)</w:t>
      </w:r>
    </w:p>
    <w:p w:rsidR="00E266C6" w:rsidRDefault="00E266C6">
      <w:pPr>
        <w:spacing w:after="0" w:line="240" w:lineRule="auto"/>
        <w:jc w:val="center"/>
        <w:rPr>
          <w:rFonts w:ascii="Times New Roman" w:eastAsia="Times New Roman" w:hAnsi="Times New Roman" w:cs="Times New Roman"/>
          <w:b/>
          <w:bCs/>
          <w:sz w:val="32"/>
          <w:szCs w:val="32"/>
        </w:rPr>
      </w:pPr>
    </w:p>
    <w:tbl>
      <w:tblPr>
        <w:tblStyle w:val="TableGrid"/>
        <w:tblW w:w="15197" w:type="dxa"/>
        <w:jc w:val="center"/>
        <w:tblLook w:val="04A0" w:firstRow="1" w:lastRow="0" w:firstColumn="1" w:lastColumn="0" w:noHBand="0" w:noVBand="1"/>
      </w:tblPr>
      <w:tblGrid>
        <w:gridCol w:w="2159"/>
        <w:gridCol w:w="2514"/>
        <w:gridCol w:w="2725"/>
        <w:gridCol w:w="2268"/>
        <w:gridCol w:w="2738"/>
        <w:gridCol w:w="2793"/>
      </w:tblGrid>
      <w:tr w:rsidR="00E266C6">
        <w:trPr>
          <w:jc w:val="center"/>
        </w:trPr>
        <w:tc>
          <w:tcPr>
            <w:tcW w:w="2159" w:type="dxa"/>
            <w:vAlign w:val="center"/>
            <w:hideMark/>
          </w:tcPr>
          <w:p w:rsidR="00E266C6" w:rsidRDefault="00DE5C15">
            <w:pPr>
              <w:jc w:val="center"/>
              <w:rPr>
                <w:rFonts w:ascii="Times New Roman" w:hAnsi="Times New Roman" w:cs="Times New Roman"/>
                <w:sz w:val="28"/>
                <w:szCs w:val="28"/>
              </w:rPr>
            </w:pPr>
            <w:r>
              <w:rPr>
                <w:rFonts w:ascii="Times New Roman" w:hAnsi="Times New Roman" w:cs="Times New Roman"/>
                <w:b/>
                <w:bCs/>
                <w:sz w:val="28"/>
                <w:szCs w:val="28"/>
              </w:rPr>
              <w:t>NỘI DUNG</w:t>
            </w:r>
          </w:p>
        </w:tc>
        <w:tc>
          <w:tcPr>
            <w:tcW w:w="2514" w:type="dxa"/>
            <w:vAlign w:val="center"/>
            <w:hideMark/>
          </w:tcPr>
          <w:p w:rsidR="00E266C6" w:rsidRDefault="00DE5C15">
            <w:pPr>
              <w:jc w:val="center"/>
              <w:rPr>
                <w:rFonts w:ascii="Times New Roman" w:hAnsi="Times New Roman" w:cs="Times New Roman"/>
                <w:sz w:val="28"/>
                <w:szCs w:val="28"/>
              </w:rPr>
            </w:pPr>
            <w:r>
              <w:rPr>
                <w:rFonts w:ascii="Times New Roman" w:hAnsi="Times New Roman" w:cs="Times New Roman"/>
                <w:b/>
                <w:bCs/>
                <w:sz w:val="28"/>
                <w:szCs w:val="28"/>
              </w:rPr>
              <w:t>THỨ 2</w:t>
            </w:r>
          </w:p>
        </w:tc>
        <w:tc>
          <w:tcPr>
            <w:tcW w:w="2725" w:type="dxa"/>
            <w:vAlign w:val="center"/>
            <w:hideMark/>
          </w:tcPr>
          <w:p w:rsidR="00E266C6" w:rsidRDefault="00DE5C15">
            <w:pPr>
              <w:jc w:val="center"/>
              <w:rPr>
                <w:rFonts w:ascii="Times New Roman" w:hAnsi="Times New Roman" w:cs="Times New Roman"/>
                <w:sz w:val="28"/>
                <w:szCs w:val="28"/>
              </w:rPr>
            </w:pPr>
            <w:r>
              <w:rPr>
                <w:rFonts w:ascii="Times New Roman" w:hAnsi="Times New Roman" w:cs="Times New Roman"/>
                <w:b/>
                <w:bCs/>
                <w:sz w:val="28"/>
                <w:szCs w:val="28"/>
              </w:rPr>
              <w:t>THỨ 3</w:t>
            </w:r>
          </w:p>
        </w:tc>
        <w:tc>
          <w:tcPr>
            <w:tcW w:w="2268" w:type="dxa"/>
            <w:vAlign w:val="center"/>
            <w:hideMark/>
          </w:tcPr>
          <w:p w:rsidR="00E266C6" w:rsidRDefault="00DE5C15">
            <w:pPr>
              <w:jc w:val="center"/>
              <w:rPr>
                <w:rFonts w:ascii="Times New Roman" w:hAnsi="Times New Roman" w:cs="Times New Roman"/>
                <w:sz w:val="28"/>
                <w:szCs w:val="28"/>
              </w:rPr>
            </w:pPr>
            <w:r>
              <w:rPr>
                <w:rFonts w:ascii="Times New Roman" w:hAnsi="Times New Roman" w:cs="Times New Roman"/>
                <w:b/>
                <w:bCs/>
                <w:sz w:val="28"/>
                <w:szCs w:val="28"/>
              </w:rPr>
              <w:t>THỨ 4</w:t>
            </w:r>
          </w:p>
        </w:tc>
        <w:tc>
          <w:tcPr>
            <w:tcW w:w="2738" w:type="dxa"/>
            <w:vAlign w:val="center"/>
            <w:hideMark/>
          </w:tcPr>
          <w:p w:rsidR="00E266C6" w:rsidRDefault="00DE5C15">
            <w:pPr>
              <w:jc w:val="center"/>
              <w:rPr>
                <w:rFonts w:ascii="Times New Roman" w:hAnsi="Times New Roman" w:cs="Times New Roman"/>
                <w:sz w:val="28"/>
                <w:szCs w:val="28"/>
              </w:rPr>
            </w:pPr>
            <w:r>
              <w:rPr>
                <w:rFonts w:ascii="Times New Roman" w:hAnsi="Times New Roman" w:cs="Times New Roman"/>
                <w:b/>
                <w:bCs/>
                <w:sz w:val="28"/>
                <w:szCs w:val="28"/>
              </w:rPr>
              <w:t>THỨ 5</w:t>
            </w:r>
          </w:p>
        </w:tc>
        <w:tc>
          <w:tcPr>
            <w:tcW w:w="2790" w:type="dxa"/>
            <w:vAlign w:val="center"/>
            <w:hideMark/>
          </w:tcPr>
          <w:p w:rsidR="00E266C6" w:rsidRDefault="00DE5C15">
            <w:pPr>
              <w:jc w:val="center"/>
              <w:rPr>
                <w:rFonts w:ascii="Times New Roman" w:hAnsi="Times New Roman" w:cs="Times New Roman"/>
                <w:sz w:val="28"/>
                <w:szCs w:val="28"/>
              </w:rPr>
            </w:pPr>
            <w:r>
              <w:rPr>
                <w:rFonts w:ascii="Times New Roman" w:hAnsi="Times New Roman" w:cs="Times New Roman"/>
                <w:b/>
                <w:bCs/>
                <w:sz w:val="28"/>
                <w:szCs w:val="28"/>
              </w:rPr>
              <w:t>THỨ 6</w:t>
            </w:r>
          </w:p>
        </w:tc>
      </w:tr>
      <w:tr w:rsidR="00E266C6">
        <w:trPr>
          <w:trHeight w:val="680"/>
          <w:jc w:val="center"/>
        </w:trPr>
        <w:tc>
          <w:tcPr>
            <w:tcW w:w="2159" w:type="dxa"/>
            <w:vAlign w:val="center"/>
            <w:hideMark/>
          </w:tcPr>
          <w:p w:rsidR="00E266C6" w:rsidRDefault="00DE5C15">
            <w:pPr>
              <w:jc w:val="center"/>
              <w:rPr>
                <w:rFonts w:ascii="Times New Roman" w:hAnsi="Times New Roman" w:cs="Times New Roman"/>
                <w:sz w:val="28"/>
                <w:szCs w:val="28"/>
              </w:rPr>
            </w:pPr>
            <w:r>
              <w:rPr>
                <w:rFonts w:ascii="Times New Roman" w:hAnsi="Times New Roman" w:cs="Times New Roman"/>
                <w:b/>
                <w:bCs/>
                <w:sz w:val="28"/>
                <w:szCs w:val="28"/>
              </w:rPr>
              <w:t>Đón trẻ - Trò chuyện sáng</w:t>
            </w:r>
          </w:p>
        </w:tc>
        <w:tc>
          <w:tcPr>
            <w:tcW w:w="13038" w:type="dxa"/>
            <w:gridSpan w:val="5"/>
            <w:hideMark/>
          </w:tcPr>
          <w:p w:rsidR="00E266C6" w:rsidRDefault="00DE5C15">
            <w:pPr>
              <w:autoSpaceDE w:val="0"/>
              <w:autoSpaceDN w:val="0"/>
              <w:adjustRightInd w:val="0"/>
              <w:spacing w:after="0" w:line="240" w:lineRule="auto"/>
              <w:rPr>
                <w:rFonts w:ascii="Times New Roman" w:hAnsi="Times New Roman" w:cs="Times New Roman"/>
                <w:sz w:val="28"/>
                <w:szCs w:val="28"/>
                <w:lang w:val="vi-VN"/>
              </w:rPr>
            </w:pPr>
            <w:r>
              <w:rPr>
                <w:rFonts w:ascii="Times New Roman" w:hAnsi="Times New Roman" w:cs="Times New Roman"/>
                <w:sz w:val="28"/>
                <w:szCs w:val="28"/>
                <w:lang w:val="vi-VN"/>
              </w:rPr>
              <w:t xml:space="preserve">- Chơi trò chơi “Thử tài đoán vật” </w:t>
            </w:r>
          </w:p>
        </w:tc>
      </w:tr>
      <w:tr w:rsidR="00E266C6">
        <w:trPr>
          <w:jc w:val="center"/>
        </w:trPr>
        <w:tc>
          <w:tcPr>
            <w:tcW w:w="2159" w:type="dxa"/>
            <w:vAlign w:val="center"/>
            <w:hideMark/>
          </w:tcPr>
          <w:p w:rsidR="00E266C6" w:rsidRDefault="00DE5C15">
            <w:pPr>
              <w:jc w:val="center"/>
              <w:rPr>
                <w:rFonts w:ascii="Times New Roman" w:hAnsi="Times New Roman" w:cs="Times New Roman"/>
                <w:sz w:val="28"/>
                <w:szCs w:val="28"/>
              </w:rPr>
            </w:pPr>
            <w:r>
              <w:rPr>
                <w:rFonts w:ascii="Times New Roman" w:hAnsi="Times New Roman" w:cs="Times New Roman"/>
                <w:b/>
                <w:bCs/>
                <w:sz w:val="28"/>
                <w:szCs w:val="28"/>
              </w:rPr>
              <w:t>Thể</w:t>
            </w:r>
            <w:r>
              <w:rPr>
                <w:rFonts w:ascii="Times New Roman" w:hAnsi="Times New Roman" w:cs="Times New Roman"/>
                <w:sz w:val="28"/>
                <w:szCs w:val="28"/>
              </w:rPr>
              <w:t xml:space="preserve"> </w:t>
            </w:r>
            <w:r>
              <w:rPr>
                <w:rFonts w:ascii="Times New Roman" w:hAnsi="Times New Roman" w:cs="Times New Roman"/>
                <w:b/>
                <w:bCs/>
                <w:sz w:val="28"/>
                <w:szCs w:val="28"/>
              </w:rPr>
              <w:t>dục sáng</w:t>
            </w:r>
          </w:p>
        </w:tc>
        <w:tc>
          <w:tcPr>
            <w:tcW w:w="13038" w:type="dxa"/>
            <w:gridSpan w:val="5"/>
            <w:hideMark/>
          </w:tcPr>
          <w:p w:rsidR="00E266C6" w:rsidRDefault="00DE5C15">
            <w:pPr>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Khởi động: Trẻ đi thành vòng tròn kết hợp với: đi bình thường, đi kiễng chân, đi bình thường, đi nhón gót, đi bình thường, đi khom lưng, đi bình thường, chạy chậm, đi bình thường, chạy nhanh, chạy chậm, chạy chậm dần, đi chậm và dừng lại (về đội hình hàng ngang).</w:t>
            </w:r>
          </w:p>
          <w:p w:rsidR="00E266C6" w:rsidRDefault="00DE5C15">
            <w:pPr>
              <w:autoSpaceDE w:val="0"/>
              <w:autoSpaceDN w:val="0"/>
              <w:adjustRightInd w:val="0"/>
              <w:spacing w:after="0" w:line="240" w:lineRule="auto"/>
              <w:rPr>
                <w:rFonts w:ascii="Times New Roman" w:hAnsi="Times New Roman" w:cs="Times New Roman"/>
                <w:sz w:val="28"/>
                <w:szCs w:val="28"/>
              </w:rPr>
            </w:pPr>
            <w:r>
              <w:rPr>
                <w:rFonts w:ascii="Times New Roman" w:eastAsia="Times New Roman" w:hAnsi="Times New Roman" w:cs="Times New Roman"/>
                <w:color w:val="000000"/>
                <w:sz w:val="28"/>
                <w:szCs w:val="28"/>
              </w:rPr>
              <w:t>- Trẻ tập bài tập phát triển chung: hô hấp. tay, bụng, chân, bật.</w:t>
            </w:r>
          </w:p>
          <w:p w:rsidR="00E266C6" w:rsidRDefault="00DE5C15">
            <w:pPr>
              <w:autoSpaceDE w:val="0"/>
              <w:autoSpaceDN w:val="0"/>
              <w:adjustRightInd w:val="0"/>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Hồi tĩnh: Đi thở sâu, hít thở nhẹ nhàng.</w:t>
            </w:r>
          </w:p>
        </w:tc>
      </w:tr>
      <w:tr w:rsidR="00E266C6">
        <w:trPr>
          <w:jc w:val="center"/>
        </w:trPr>
        <w:tc>
          <w:tcPr>
            <w:tcW w:w="2159" w:type="dxa"/>
            <w:vMerge w:val="restart"/>
            <w:vAlign w:val="center"/>
            <w:hideMark/>
          </w:tcPr>
          <w:p w:rsidR="00E266C6" w:rsidRDefault="00DE5C15">
            <w:pPr>
              <w:jc w:val="center"/>
              <w:rPr>
                <w:rFonts w:ascii="Times New Roman" w:hAnsi="Times New Roman" w:cs="Times New Roman"/>
                <w:b/>
                <w:bCs/>
                <w:sz w:val="28"/>
                <w:szCs w:val="28"/>
              </w:rPr>
            </w:pPr>
            <w:r>
              <w:rPr>
                <w:rFonts w:ascii="Times New Roman" w:hAnsi="Times New Roman" w:cs="Times New Roman"/>
                <w:b/>
                <w:bCs/>
                <w:sz w:val="28"/>
                <w:szCs w:val="28"/>
              </w:rPr>
              <w:t>Hoạt động học</w:t>
            </w:r>
          </w:p>
          <w:p w:rsidR="00E266C6" w:rsidRDefault="00DE5C15">
            <w:pPr>
              <w:jc w:val="center"/>
              <w:rPr>
                <w:rFonts w:ascii="Times New Roman" w:hAnsi="Times New Roman" w:cs="Times New Roman"/>
                <w:b/>
                <w:bCs/>
                <w:sz w:val="28"/>
                <w:szCs w:val="28"/>
              </w:rPr>
            </w:pPr>
            <w:r>
              <w:rPr>
                <w:rFonts w:ascii="Times New Roman" w:hAnsi="Times New Roman" w:cs="Times New Roman"/>
                <w:b/>
                <w:bCs/>
                <w:sz w:val="28"/>
                <w:szCs w:val="28"/>
              </w:rPr>
              <w:t>Nội dung 1</w:t>
            </w:r>
          </w:p>
          <w:p w:rsidR="00E266C6" w:rsidRDefault="00E266C6">
            <w:pPr>
              <w:jc w:val="center"/>
              <w:rPr>
                <w:rFonts w:ascii="Times New Roman" w:hAnsi="Times New Roman" w:cs="Times New Roman"/>
                <w:b/>
                <w:bCs/>
                <w:sz w:val="28"/>
                <w:szCs w:val="28"/>
              </w:rPr>
            </w:pPr>
          </w:p>
          <w:p w:rsidR="00E266C6" w:rsidRDefault="00DE5C15">
            <w:pPr>
              <w:jc w:val="center"/>
              <w:rPr>
                <w:rFonts w:ascii="Times New Roman" w:hAnsi="Times New Roman" w:cs="Times New Roman"/>
                <w:sz w:val="28"/>
                <w:szCs w:val="28"/>
              </w:rPr>
            </w:pPr>
            <w:r>
              <w:rPr>
                <w:rFonts w:ascii="Times New Roman" w:hAnsi="Times New Roman" w:cs="Times New Roman"/>
                <w:b/>
                <w:bCs/>
                <w:sz w:val="28"/>
                <w:szCs w:val="28"/>
              </w:rPr>
              <w:t>Nội dung 2</w:t>
            </w:r>
          </w:p>
        </w:tc>
        <w:tc>
          <w:tcPr>
            <w:tcW w:w="2514" w:type="dxa"/>
            <w:vAlign w:val="center"/>
          </w:tcPr>
          <w:p w:rsidR="00E266C6" w:rsidRDefault="00DE5C15">
            <w:pPr>
              <w:autoSpaceDE w:val="0"/>
              <w:autoSpaceDN w:val="0"/>
              <w:adjustRightInd w:val="0"/>
              <w:spacing w:after="0" w:line="240" w:lineRule="auto"/>
              <w:jc w:val="center"/>
              <w:rPr>
                <w:rFonts w:ascii="Times New Roman" w:hAnsi="Times New Roman" w:cs="Times New Roman"/>
                <w:b/>
                <w:bCs/>
                <w:sz w:val="28"/>
                <w:szCs w:val="28"/>
                <w:lang w:val="vi-VN"/>
              </w:rPr>
            </w:pPr>
            <w:r>
              <w:rPr>
                <w:rFonts w:ascii="Times New Roman" w:hAnsi="Times New Roman" w:cs="Times New Roman"/>
                <w:b/>
                <w:bCs/>
                <w:sz w:val="28"/>
                <w:szCs w:val="28"/>
              </w:rPr>
              <w:t>Thể</w:t>
            </w:r>
            <w:r>
              <w:rPr>
                <w:rFonts w:ascii="Times New Roman" w:hAnsi="Times New Roman" w:cs="Times New Roman"/>
                <w:b/>
                <w:bCs/>
                <w:sz w:val="28"/>
                <w:szCs w:val="28"/>
                <w:lang w:val="vi-VN"/>
              </w:rPr>
              <w:t xml:space="preserve"> dục</w:t>
            </w:r>
          </w:p>
          <w:p w:rsidR="00E266C6" w:rsidRDefault="00DE5C15">
            <w:pPr>
              <w:autoSpaceDE w:val="0"/>
              <w:autoSpaceDN w:val="0"/>
              <w:adjustRightInd w:val="0"/>
              <w:spacing w:after="0" w:line="240" w:lineRule="auto"/>
              <w:jc w:val="center"/>
              <w:rPr>
                <w:rFonts w:ascii="Times New Roman" w:hAnsi="Times New Roman" w:cs="Times New Roman"/>
                <w:color w:val="000000"/>
                <w:sz w:val="28"/>
                <w:szCs w:val="28"/>
              </w:rPr>
            </w:pPr>
            <w:r>
              <w:rPr>
                <w:rFonts w:ascii="Times New Roman" w:hAnsi="Times New Roman" w:cs="Times New Roman"/>
                <w:sz w:val="28"/>
                <w:szCs w:val="28"/>
              </w:rPr>
              <w:t>Tung bóng lên cao và b</w:t>
            </w:r>
            <w:r>
              <w:rPr>
                <w:rFonts w:ascii="Times New Roman" w:hAnsi="Times New Roman" w:cs="Times New Roman"/>
                <w:sz w:val="28"/>
                <w:szCs w:val="28"/>
                <w:lang w:val="vi-VN"/>
              </w:rPr>
              <w:t>ắt</w:t>
            </w:r>
          </w:p>
          <w:p w:rsidR="00E266C6" w:rsidRDefault="00E266C6">
            <w:pPr>
              <w:autoSpaceDE w:val="0"/>
              <w:autoSpaceDN w:val="0"/>
              <w:adjustRightInd w:val="0"/>
              <w:spacing w:after="0" w:line="240" w:lineRule="auto"/>
              <w:jc w:val="center"/>
              <w:rPr>
                <w:rFonts w:ascii="Times New Roman" w:hAnsi="Times New Roman" w:cs="Times New Roman"/>
                <w:color w:val="000000"/>
                <w:sz w:val="28"/>
                <w:szCs w:val="28"/>
              </w:rPr>
            </w:pPr>
          </w:p>
          <w:p w:rsidR="00E266C6" w:rsidRDefault="00E266C6">
            <w:pPr>
              <w:autoSpaceDE w:val="0"/>
              <w:autoSpaceDN w:val="0"/>
              <w:adjustRightInd w:val="0"/>
              <w:spacing w:after="0" w:line="240" w:lineRule="auto"/>
              <w:jc w:val="center"/>
              <w:rPr>
                <w:rFonts w:ascii="Times New Roman" w:hAnsi="Times New Roman" w:cs="Times New Roman"/>
                <w:bCs/>
                <w:sz w:val="28"/>
                <w:szCs w:val="28"/>
                <w:lang w:val="vi-VN" w:bidi="th-TH"/>
              </w:rPr>
            </w:pPr>
          </w:p>
        </w:tc>
        <w:tc>
          <w:tcPr>
            <w:tcW w:w="2725" w:type="dxa"/>
          </w:tcPr>
          <w:p w:rsidR="00E266C6" w:rsidRDefault="00DE5C15">
            <w:pPr>
              <w:autoSpaceDE w:val="0"/>
              <w:autoSpaceDN w:val="0"/>
              <w:adjustRightInd w:val="0"/>
              <w:spacing w:after="0" w:line="240" w:lineRule="auto"/>
              <w:jc w:val="center"/>
              <w:rPr>
                <w:rFonts w:ascii="Times New Roman" w:hAnsi="Times New Roman" w:cs="Times New Roman"/>
                <w:b/>
                <w:bCs/>
                <w:sz w:val="28"/>
                <w:szCs w:val="28"/>
                <w:lang w:val="vi-VN"/>
              </w:rPr>
            </w:pPr>
            <w:r>
              <w:rPr>
                <w:rFonts w:ascii="Times New Roman" w:hAnsi="Times New Roman" w:cs="Times New Roman"/>
                <w:b/>
                <w:bCs/>
                <w:sz w:val="28"/>
                <w:szCs w:val="28"/>
                <w:lang w:val="vi-VN"/>
              </w:rPr>
              <w:t>MTXQ</w:t>
            </w:r>
          </w:p>
          <w:p w:rsidR="00E266C6" w:rsidRDefault="00DE5C15">
            <w:pPr>
              <w:autoSpaceDE w:val="0"/>
              <w:autoSpaceDN w:val="0"/>
              <w:adjustRightInd w:val="0"/>
              <w:spacing w:after="0" w:line="240" w:lineRule="auto"/>
              <w:jc w:val="center"/>
              <w:rPr>
                <w:rFonts w:ascii="Times New Roman" w:hAnsi="Times New Roman" w:cs="Times New Roman"/>
                <w:color w:val="000000"/>
                <w:sz w:val="28"/>
                <w:szCs w:val="28"/>
              </w:rPr>
            </w:pPr>
            <w:r>
              <w:rPr>
                <w:rFonts w:ascii="Times New Roman" w:hAnsi="Times New Roman" w:cs="Times New Roman"/>
                <w:sz w:val="28"/>
                <w:szCs w:val="28"/>
              </w:rPr>
              <w:t>Đôi bàn tay</w:t>
            </w:r>
          </w:p>
          <w:p w:rsidR="00E266C6" w:rsidRDefault="00E266C6">
            <w:pPr>
              <w:autoSpaceDE w:val="0"/>
              <w:autoSpaceDN w:val="0"/>
              <w:adjustRightInd w:val="0"/>
              <w:spacing w:after="0" w:line="240" w:lineRule="auto"/>
              <w:jc w:val="center"/>
              <w:rPr>
                <w:rFonts w:ascii="Times New Roman" w:hAnsi="Times New Roman" w:cs="Times New Roman"/>
                <w:color w:val="000000"/>
                <w:sz w:val="28"/>
                <w:szCs w:val="28"/>
              </w:rPr>
            </w:pPr>
          </w:p>
          <w:p w:rsidR="00E266C6" w:rsidRDefault="00E266C6">
            <w:pPr>
              <w:autoSpaceDE w:val="0"/>
              <w:autoSpaceDN w:val="0"/>
              <w:adjustRightInd w:val="0"/>
              <w:spacing w:after="0" w:line="240" w:lineRule="auto"/>
              <w:jc w:val="center"/>
              <w:rPr>
                <w:rFonts w:ascii="Times New Roman" w:hAnsi="Times New Roman" w:cs="Times New Roman"/>
                <w:b/>
                <w:bCs/>
                <w:sz w:val="28"/>
                <w:szCs w:val="28"/>
                <w:lang w:val="vi-VN"/>
              </w:rPr>
            </w:pPr>
          </w:p>
        </w:tc>
        <w:tc>
          <w:tcPr>
            <w:tcW w:w="2268" w:type="dxa"/>
          </w:tcPr>
          <w:p w:rsidR="00E266C6" w:rsidRDefault="00DE5C15">
            <w:pPr>
              <w:autoSpaceDE w:val="0"/>
              <w:autoSpaceDN w:val="0"/>
              <w:adjustRightInd w:val="0"/>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Tạo hình</w:t>
            </w:r>
          </w:p>
          <w:p w:rsidR="00E266C6" w:rsidRDefault="00DE5C15">
            <w:pPr>
              <w:autoSpaceDE w:val="0"/>
              <w:autoSpaceDN w:val="0"/>
              <w:adjustRightInd w:val="0"/>
              <w:spacing w:after="0" w:line="240" w:lineRule="auto"/>
              <w:jc w:val="center"/>
              <w:rPr>
                <w:rFonts w:ascii="Times New Roman" w:hAnsi="Times New Roman" w:cs="Times New Roman"/>
                <w:color w:val="000000"/>
                <w:sz w:val="28"/>
                <w:szCs w:val="28"/>
              </w:rPr>
            </w:pPr>
            <w:r>
              <w:rPr>
                <w:rFonts w:ascii="Times New Roman" w:hAnsi="Times New Roman" w:cs="Times New Roman"/>
                <w:sz w:val="28"/>
                <w:szCs w:val="28"/>
              </w:rPr>
              <w:t>Gia đình nh</w:t>
            </w:r>
            <w:r>
              <w:rPr>
                <w:rFonts w:ascii="Times New Roman" w:hAnsi="Times New Roman" w:cs="Times New Roman"/>
                <w:sz w:val="28"/>
                <w:szCs w:val="28"/>
                <w:lang w:val="vi-VN"/>
              </w:rPr>
              <w:t>ỏ, gia đ</w:t>
            </w:r>
            <w:r>
              <w:rPr>
                <w:rFonts w:ascii="Times New Roman" w:hAnsi="Times New Roman" w:cs="Times New Roman"/>
                <w:sz w:val="28"/>
                <w:szCs w:val="28"/>
              </w:rPr>
              <w:t>ình l</w:t>
            </w:r>
            <w:r>
              <w:rPr>
                <w:rFonts w:ascii="Times New Roman" w:hAnsi="Times New Roman" w:cs="Times New Roman"/>
                <w:sz w:val="28"/>
                <w:szCs w:val="28"/>
                <w:lang w:val="vi-VN"/>
              </w:rPr>
              <w:t>ớn</w:t>
            </w:r>
          </w:p>
          <w:p w:rsidR="00E266C6" w:rsidRDefault="00E266C6">
            <w:pPr>
              <w:autoSpaceDE w:val="0"/>
              <w:autoSpaceDN w:val="0"/>
              <w:adjustRightInd w:val="0"/>
              <w:spacing w:before="56" w:after="113"/>
              <w:jc w:val="center"/>
              <w:rPr>
                <w:rFonts w:ascii="Times New Roman" w:hAnsi="Times New Roman" w:cs="Times New Roman"/>
                <w:b/>
                <w:bCs/>
                <w:sz w:val="28"/>
                <w:szCs w:val="28"/>
                <w:lang w:val="vi-VN"/>
              </w:rPr>
            </w:pPr>
          </w:p>
        </w:tc>
        <w:tc>
          <w:tcPr>
            <w:tcW w:w="2738" w:type="dxa"/>
          </w:tcPr>
          <w:p w:rsidR="00E266C6" w:rsidRDefault="00DE5C15">
            <w:pPr>
              <w:autoSpaceDE w:val="0"/>
              <w:autoSpaceDN w:val="0"/>
              <w:adjustRightInd w:val="0"/>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LQVT</w:t>
            </w:r>
          </w:p>
          <w:p w:rsidR="00E266C6" w:rsidRDefault="00DE5C15">
            <w:pPr>
              <w:autoSpaceDE w:val="0"/>
              <w:autoSpaceDN w:val="0"/>
              <w:adjustRightInd w:val="0"/>
              <w:spacing w:after="0" w:line="240" w:lineRule="auto"/>
              <w:jc w:val="center"/>
              <w:rPr>
                <w:rFonts w:ascii="Times New Roman" w:hAnsi="Times New Roman" w:cs="Times New Roman"/>
                <w:color w:val="000000"/>
                <w:sz w:val="28"/>
                <w:szCs w:val="28"/>
              </w:rPr>
            </w:pPr>
            <w:r>
              <w:rPr>
                <w:rFonts w:ascii="Times New Roman" w:hAnsi="Times New Roman" w:cs="Times New Roman"/>
                <w:sz w:val="24"/>
                <w:szCs w:val="24"/>
              </w:rPr>
              <w:t>Nh</w:t>
            </w:r>
            <w:r>
              <w:rPr>
                <w:rFonts w:ascii="Times New Roman" w:hAnsi="Times New Roman" w:cs="Times New Roman"/>
                <w:sz w:val="24"/>
                <w:szCs w:val="24"/>
                <w:lang w:val="vi-VN"/>
              </w:rPr>
              <w:t>ận biết chữ số 6 - tạo nh</w:t>
            </w:r>
            <w:r>
              <w:rPr>
                <w:rFonts w:ascii="Times New Roman" w:hAnsi="Times New Roman" w:cs="Times New Roman"/>
                <w:sz w:val="24"/>
                <w:szCs w:val="24"/>
              </w:rPr>
              <w:t>óm có s</w:t>
            </w:r>
            <w:r>
              <w:rPr>
                <w:rFonts w:ascii="Times New Roman" w:hAnsi="Times New Roman" w:cs="Times New Roman"/>
                <w:sz w:val="24"/>
                <w:szCs w:val="24"/>
                <w:lang w:val="vi-VN"/>
              </w:rPr>
              <w:t>ố lượng 6</w:t>
            </w:r>
          </w:p>
          <w:p w:rsidR="00E266C6" w:rsidRDefault="00E266C6">
            <w:pPr>
              <w:autoSpaceDE w:val="0"/>
              <w:autoSpaceDN w:val="0"/>
              <w:adjustRightInd w:val="0"/>
              <w:spacing w:before="56" w:after="0" w:line="240" w:lineRule="auto"/>
              <w:jc w:val="center"/>
              <w:rPr>
                <w:rFonts w:ascii="Times New Roman" w:hAnsi="Times New Roman" w:cs="Times New Roman"/>
                <w:bCs/>
                <w:sz w:val="28"/>
                <w:szCs w:val="28"/>
                <w:lang w:val="vi-VN"/>
              </w:rPr>
            </w:pPr>
          </w:p>
        </w:tc>
        <w:tc>
          <w:tcPr>
            <w:tcW w:w="2790" w:type="dxa"/>
          </w:tcPr>
          <w:p w:rsidR="00E266C6" w:rsidRDefault="00DE5C15">
            <w:pPr>
              <w:autoSpaceDE w:val="0"/>
              <w:autoSpaceDN w:val="0"/>
              <w:adjustRightInd w:val="0"/>
              <w:spacing w:after="0" w:line="240" w:lineRule="auto"/>
              <w:jc w:val="center"/>
              <w:rPr>
                <w:rFonts w:ascii="Times New Roman" w:hAnsi="Times New Roman" w:cs="Times New Roman"/>
                <w:b/>
                <w:bCs/>
                <w:sz w:val="28"/>
                <w:szCs w:val="28"/>
                <w:lang w:val="vi-VN" w:bidi="th-TH"/>
              </w:rPr>
            </w:pPr>
            <w:r>
              <w:rPr>
                <w:rFonts w:ascii="Times New Roman" w:hAnsi="Times New Roman" w:cs="Times New Roman"/>
                <w:b/>
                <w:bCs/>
                <w:sz w:val="28"/>
                <w:szCs w:val="28"/>
                <w:lang w:val="vi-VN" w:bidi="th-TH"/>
              </w:rPr>
              <w:t>LQCV</w:t>
            </w:r>
          </w:p>
          <w:p w:rsidR="00E266C6" w:rsidRDefault="00DE5C15">
            <w:pPr>
              <w:autoSpaceDE w:val="0"/>
              <w:autoSpaceDN w:val="0"/>
              <w:adjustRightInd w:val="0"/>
              <w:spacing w:after="0" w:line="240" w:lineRule="auto"/>
              <w:jc w:val="center"/>
              <w:rPr>
                <w:rFonts w:ascii="Times New Roman" w:hAnsi="Times New Roman" w:cs="Times New Roman"/>
                <w:color w:val="000000"/>
                <w:sz w:val="28"/>
                <w:szCs w:val="28"/>
              </w:rPr>
            </w:pPr>
            <w:r>
              <w:rPr>
                <w:rFonts w:ascii="Times New Roman" w:hAnsi="Times New Roman" w:cs="Times New Roman"/>
                <w:sz w:val="28"/>
                <w:szCs w:val="28"/>
              </w:rPr>
              <w:t>Nh</w:t>
            </w:r>
            <w:r>
              <w:rPr>
                <w:rFonts w:ascii="Times New Roman" w:hAnsi="Times New Roman" w:cs="Times New Roman"/>
                <w:sz w:val="28"/>
                <w:szCs w:val="28"/>
                <w:lang w:val="vi-VN"/>
              </w:rPr>
              <w:t>ận biết chữ t - m qua tranh từ</w:t>
            </w:r>
          </w:p>
          <w:p w:rsidR="00E266C6" w:rsidRDefault="00E266C6">
            <w:pPr>
              <w:autoSpaceDE w:val="0"/>
              <w:autoSpaceDN w:val="0"/>
              <w:adjustRightInd w:val="0"/>
              <w:spacing w:after="0" w:line="240" w:lineRule="auto"/>
              <w:jc w:val="center"/>
              <w:rPr>
                <w:rFonts w:ascii="Times New Roman" w:hAnsi="Times New Roman" w:cs="Times New Roman"/>
                <w:sz w:val="28"/>
                <w:szCs w:val="28"/>
                <w:lang w:val="vi-VN" w:bidi="th-TH"/>
              </w:rPr>
            </w:pPr>
          </w:p>
        </w:tc>
      </w:tr>
      <w:tr w:rsidR="00E266C6">
        <w:trPr>
          <w:trHeight w:val="610"/>
          <w:jc w:val="center"/>
        </w:trPr>
        <w:tc>
          <w:tcPr>
            <w:tcW w:w="2159" w:type="dxa"/>
            <w:vMerge/>
            <w:vAlign w:val="center"/>
          </w:tcPr>
          <w:p w:rsidR="00E266C6" w:rsidRDefault="00E266C6">
            <w:pPr>
              <w:jc w:val="center"/>
              <w:rPr>
                <w:rFonts w:ascii="Times New Roman" w:hAnsi="Times New Roman" w:cs="Times New Roman"/>
                <w:b/>
                <w:bCs/>
                <w:sz w:val="28"/>
                <w:szCs w:val="28"/>
              </w:rPr>
            </w:pPr>
          </w:p>
        </w:tc>
        <w:tc>
          <w:tcPr>
            <w:tcW w:w="2514" w:type="dxa"/>
            <w:vAlign w:val="center"/>
          </w:tcPr>
          <w:p w:rsidR="00E266C6" w:rsidRDefault="00DE5C15">
            <w:pPr>
              <w:autoSpaceDE w:val="0"/>
              <w:autoSpaceDN w:val="0"/>
              <w:adjustRightInd w:val="0"/>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LQVH</w:t>
            </w:r>
          </w:p>
          <w:p w:rsidR="00E266C6" w:rsidRDefault="00DE5C15">
            <w:pPr>
              <w:autoSpaceDE w:val="0"/>
              <w:autoSpaceDN w:val="0"/>
              <w:adjustRightInd w:val="0"/>
              <w:spacing w:after="0" w:line="240" w:lineRule="auto"/>
              <w:jc w:val="center"/>
              <w:rPr>
                <w:rFonts w:ascii="Times New Roman" w:hAnsi="Times New Roman" w:cs="Times New Roman"/>
                <w:color w:val="000000"/>
                <w:sz w:val="28"/>
                <w:szCs w:val="28"/>
              </w:rPr>
            </w:pPr>
            <w:r>
              <w:rPr>
                <w:rFonts w:ascii="Times New Roman" w:hAnsi="Times New Roman" w:cs="Times New Roman"/>
                <w:sz w:val="28"/>
                <w:szCs w:val="28"/>
              </w:rPr>
              <w:t>Nghe hi</w:t>
            </w:r>
            <w:r>
              <w:rPr>
                <w:rFonts w:ascii="Times New Roman" w:hAnsi="Times New Roman" w:cs="Times New Roman"/>
                <w:sz w:val="28"/>
                <w:szCs w:val="28"/>
                <w:lang w:val="vi-VN"/>
              </w:rPr>
              <w:t>ểu nội dung sự t</w:t>
            </w:r>
            <w:r>
              <w:rPr>
                <w:rFonts w:ascii="Times New Roman" w:hAnsi="Times New Roman" w:cs="Times New Roman"/>
                <w:sz w:val="28"/>
                <w:szCs w:val="28"/>
              </w:rPr>
              <w:t>ích ngày và đêm</w:t>
            </w:r>
          </w:p>
          <w:p w:rsidR="00E266C6" w:rsidRDefault="00E266C6">
            <w:pPr>
              <w:autoSpaceDE w:val="0"/>
              <w:autoSpaceDN w:val="0"/>
              <w:adjustRightInd w:val="0"/>
              <w:spacing w:after="0" w:line="240" w:lineRule="auto"/>
              <w:jc w:val="center"/>
              <w:rPr>
                <w:rFonts w:ascii="Times New Roman" w:hAnsi="Times New Roman" w:cs="Times New Roman"/>
                <w:bCs/>
                <w:sz w:val="28"/>
                <w:szCs w:val="28"/>
                <w:lang w:val="vi-VN"/>
              </w:rPr>
            </w:pPr>
          </w:p>
        </w:tc>
        <w:tc>
          <w:tcPr>
            <w:tcW w:w="2725" w:type="dxa"/>
            <w:vAlign w:val="center"/>
          </w:tcPr>
          <w:p w:rsidR="00E266C6" w:rsidRDefault="00DE5C15">
            <w:pPr>
              <w:autoSpaceDE w:val="0"/>
              <w:autoSpaceDN w:val="0"/>
              <w:adjustRightInd w:val="0"/>
              <w:spacing w:after="0" w:line="240" w:lineRule="auto"/>
              <w:jc w:val="center"/>
              <w:rPr>
                <w:rFonts w:ascii="Times New Roman" w:hAnsi="Times New Roman" w:cs="Times New Roman"/>
                <w:color w:val="000000"/>
                <w:sz w:val="28"/>
                <w:szCs w:val="28"/>
              </w:rPr>
            </w:pPr>
            <w:r>
              <w:rPr>
                <w:rFonts w:ascii="Times New Roman" w:hAnsi="Times New Roman" w:cs="Times New Roman"/>
                <w:sz w:val="28"/>
                <w:szCs w:val="28"/>
              </w:rPr>
              <w:t>Th</w:t>
            </w:r>
            <w:r>
              <w:rPr>
                <w:rFonts w:ascii="Times New Roman" w:hAnsi="Times New Roman" w:cs="Times New Roman"/>
                <w:sz w:val="28"/>
                <w:szCs w:val="28"/>
                <w:lang w:val="vi-VN"/>
              </w:rPr>
              <w:t>ực hiện b</w:t>
            </w:r>
            <w:r>
              <w:rPr>
                <w:rFonts w:ascii="Times New Roman" w:hAnsi="Times New Roman" w:cs="Times New Roman"/>
                <w:sz w:val="28"/>
                <w:szCs w:val="28"/>
              </w:rPr>
              <w:t>ài t</w:t>
            </w:r>
            <w:r>
              <w:rPr>
                <w:rFonts w:ascii="Times New Roman" w:hAnsi="Times New Roman" w:cs="Times New Roman"/>
                <w:sz w:val="28"/>
                <w:szCs w:val="28"/>
                <w:lang w:val="vi-VN"/>
              </w:rPr>
              <w:t>ập kh</w:t>
            </w:r>
            <w:r>
              <w:rPr>
                <w:rFonts w:ascii="Times New Roman" w:hAnsi="Times New Roman" w:cs="Times New Roman"/>
                <w:sz w:val="28"/>
                <w:szCs w:val="28"/>
              </w:rPr>
              <w:t>ám phá khoa h</w:t>
            </w:r>
            <w:r>
              <w:rPr>
                <w:rFonts w:ascii="Times New Roman" w:hAnsi="Times New Roman" w:cs="Times New Roman"/>
                <w:sz w:val="28"/>
                <w:szCs w:val="28"/>
                <w:lang w:val="vi-VN"/>
              </w:rPr>
              <w:t>ọc trang 3</w:t>
            </w:r>
          </w:p>
          <w:p w:rsidR="00E266C6" w:rsidRDefault="00E266C6">
            <w:pPr>
              <w:autoSpaceDE w:val="0"/>
              <w:autoSpaceDN w:val="0"/>
              <w:adjustRightInd w:val="0"/>
              <w:spacing w:after="0" w:line="240" w:lineRule="auto"/>
              <w:jc w:val="center"/>
              <w:rPr>
                <w:rFonts w:ascii="Times New Roman" w:hAnsi="Times New Roman" w:cs="Times New Roman"/>
                <w:b/>
                <w:bCs/>
                <w:color w:val="FF0000"/>
                <w:sz w:val="28"/>
                <w:szCs w:val="28"/>
              </w:rPr>
            </w:pPr>
          </w:p>
        </w:tc>
        <w:tc>
          <w:tcPr>
            <w:tcW w:w="2268" w:type="dxa"/>
            <w:vAlign w:val="center"/>
          </w:tcPr>
          <w:p w:rsidR="00E266C6" w:rsidRDefault="00DE5C15">
            <w:pPr>
              <w:jc w:val="center"/>
              <w:rPr>
                <w:rFonts w:ascii="Times New Roman" w:hAnsi="Times New Roman" w:cs="Times New Roman"/>
                <w:b/>
                <w:bCs/>
                <w:sz w:val="28"/>
                <w:szCs w:val="28"/>
                <w:lang w:val="vi-VN"/>
              </w:rPr>
            </w:pPr>
            <w:r>
              <w:rPr>
                <w:rFonts w:ascii="Times New Roman" w:hAnsi="Times New Roman" w:cs="Times New Roman"/>
                <w:b/>
                <w:bCs/>
                <w:sz w:val="28"/>
                <w:szCs w:val="28"/>
              </w:rPr>
              <w:t>Âm</w:t>
            </w:r>
            <w:r>
              <w:rPr>
                <w:rFonts w:ascii="Times New Roman" w:hAnsi="Times New Roman" w:cs="Times New Roman"/>
                <w:b/>
                <w:bCs/>
                <w:sz w:val="28"/>
                <w:szCs w:val="28"/>
                <w:lang w:val="vi-VN"/>
              </w:rPr>
              <w:t xml:space="preserve"> nhạc </w:t>
            </w:r>
          </w:p>
          <w:p w:rsidR="00E266C6" w:rsidRDefault="00DE5C15">
            <w:pPr>
              <w:autoSpaceDE w:val="0"/>
              <w:autoSpaceDN w:val="0"/>
              <w:adjustRightInd w:val="0"/>
              <w:spacing w:after="0" w:line="240" w:lineRule="auto"/>
              <w:jc w:val="center"/>
              <w:rPr>
                <w:rFonts w:ascii="Times New Roman" w:hAnsi="Times New Roman" w:cs="Times New Roman"/>
                <w:color w:val="000000"/>
                <w:sz w:val="28"/>
                <w:szCs w:val="28"/>
                <w:lang w:val="vi-VN"/>
              </w:rPr>
            </w:pPr>
            <w:r>
              <w:rPr>
                <w:rFonts w:ascii="Times New Roman" w:hAnsi="Times New Roman" w:cs="Times New Roman"/>
                <w:sz w:val="28"/>
                <w:szCs w:val="28"/>
              </w:rPr>
              <w:t>Hát gõ đ</w:t>
            </w:r>
            <w:r>
              <w:rPr>
                <w:rFonts w:ascii="Times New Roman" w:hAnsi="Times New Roman" w:cs="Times New Roman"/>
                <w:sz w:val="28"/>
                <w:szCs w:val="28"/>
                <w:lang w:val="vi-VN"/>
              </w:rPr>
              <w:t>ệm tiết tấu chậm “gia đ</w:t>
            </w:r>
            <w:r>
              <w:rPr>
                <w:rFonts w:ascii="Times New Roman" w:hAnsi="Times New Roman" w:cs="Times New Roman"/>
                <w:sz w:val="28"/>
                <w:szCs w:val="28"/>
              </w:rPr>
              <w:t>ình nh</w:t>
            </w:r>
            <w:r>
              <w:rPr>
                <w:rFonts w:ascii="Times New Roman" w:hAnsi="Times New Roman" w:cs="Times New Roman"/>
                <w:sz w:val="28"/>
                <w:szCs w:val="28"/>
                <w:lang w:val="vi-VN"/>
              </w:rPr>
              <w:t>ỏ hạnh ph</w:t>
            </w:r>
            <w:r>
              <w:rPr>
                <w:rFonts w:ascii="Times New Roman" w:hAnsi="Times New Roman" w:cs="Times New Roman"/>
                <w:sz w:val="28"/>
                <w:szCs w:val="28"/>
              </w:rPr>
              <w:t>úc to</w:t>
            </w:r>
            <w:r>
              <w:rPr>
                <w:rFonts w:ascii="Times New Roman" w:hAnsi="Times New Roman" w:cs="Times New Roman"/>
                <w:sz w:val="28"/>
                <w:szCs w:val="28"/>
                <w:lang w:val="vi-VN"/>
              </w:rPr>
              <w:t>”</w:t>
            </w:r>
          </w:p>
          <w:p w:rsidR="00E266C6" w:rsidRDefault="00E266C6">
            <w:pPr>
              <w:jc w:val="center"/>
              <w:rPr>
                <w:rFonts w:ascii="Times New Roman" w:hAnsi="Times New Roman" w:cs="Times New Roman"/>
                <w:bCs/>
                <w:sz w:val="28"/>
                <w:szCs w:val="28"/>
                <w:lang w:val="vi-VN"/>
              </w:rPr>
            </w:pPr>
          </w:p>
        </w:tc>
        <w:tc>
          <w:tcPr>
            <w:tcW w:w="2738" w:type="dxa"/>
            <w:vAlign w:val="center"/>
          </w:tcPr>
          <w:p w:rsidR="00E266C6" w:rsidRDefault="00DE5C15">
            <w:pPr>
              <w:autoSpaceDE w:val="0"/>
              <w:autoSpaceDN w:val="0"/>
              <w:adjustRightInd w:val="0"/>
              <w:spacing w:after="0" w:line="240" w:lineRule="auto"/>
              <w:jc w:val="center"/>
              <w:rPr>
                <w:rFonts w:ascii="Times New Roman" w:hAnsi="Times New Roman" w:cs="Times New Roman"/>
                <w:color w:val="000000"/>
                <w:sz w:val="28"/>
                <w:szCs w:val="28"/>
              </w:rPr>
            </w:pPr>
            <w:r>
              <w:rPr>
                <w:rFonts w:ascii="Times New Roman" w:hAnsi="Times New Roman" w:cs="Times New Roman"/>
                <w:sz w:val="28"/>
                <w:szCs w:val="28"/>
              </w:rPr>
              <w:t>Th</w:t>
            </w:r>
            <w:r>
              <w:rPr>
                <w:rFonts w:ascii="Times New Roman" w:hAnsi="Times New Roman" w:cs="Times New Roman"/>
                <w:sz w:val="28"/>
                <w:szCs w:val="28"/>
                <w:lang w:val="vi-VN"/>
              </w:rPr>
              <w:t>ực hiện b</w:t>
            </w:r>
            <w:r>
              <w:rPr>
                <w:rFonts w:ascii="Times New Roman" w:hAnsi="Times New Roman" w:cs="Times New Roman"/>
                <w:sz w:val="28"/>
                <w:szCs w:val="28"/>
              </w:rPr>
              <w:t>ài t</w:t>
            </w:r>
            <w:r>
              <w:rPr>
                <w:rFonts w:ascii="Times New Roman" w:hAnsi="Times New Roman" w:cs="Times New Roman"/>
                <w:sz w:val="28"/>
                <w:szCs w:val="28"/>
                <w:lang w:val="vi-VN"/>
              </w:rPr>
              <w:t>ập to</w:t>
            </w:r>
            <w:r>
              <w:rPr>
                <w:rFonts w:ascii="Times New Roman" w:hAnsi="Times New Roman" w:cs="Times New Roman"/>
                <w:sz w:val="28"/>
                <w:szCs w:val="28"/>
              </w:rPr>
              <w:t>án trang 5</w:t>
            </w:r>
          </w:p>
          <w:p w:rsidR="00E266C6" w:rsidRDefault="00E266C6">
            <w:pPr>
              <w:autoSpaceDE w:val="0"/>
              <w:autoSpaceDN w:val="0"/>
              <w:adjustRightInd w:val="0"/>
              <w:spacing w:after="0" w:line="240" w:lineRule="auto"/>
              <w:jc w:val="center"/>
              <w:rPr>
                <w:rFonts w:ascii="Times New Roman" w:hAnsi="Times New Roman" w:cs="Times New Roman"/>
                <w:bCs/>
                <w:sz w:val="28"/>
                <w:szCs w:val="28"/>
                <w:lang w:val="vi-VN"/>
              </w:rPr>
            </w:pPr>
          </w:p>
        </w:tc>
        <w:tc>
          <w:tcPr>
            <w:tcW w:w="2790" w:type="dxa"/>
          </w:tcPr>
          <w:p w:rsidR="00E266C6" w:rsidRDefault="00DE5C15">
            <w:pPr>
              <w:autoSpaceDE w:val="0"/>
              <w:autoSpaceDN w:val="0"/>
              <w:adjustRightInd w:val="0"/>
              <w:spacing w:after="0" w:line="240" w:lineRule="auto"/>
              <w:jc w:val="center"/>
              <w:rPr>
                <w:rFonts w:ascii="Times New Roman" w:hAnsi="Times New Roman" w:cs="Times New Roman"/>
                <w:color w:val="000000"/>
                <w:sz w:val="28"/>
                <w:szCs w:val="28"/>
              </w:rPr>
            </w:pPr>
            <w:r>
              <w:rPr>
                <w:rFonts w:ascii="Times New Roman" w:hAnsi="Times New Roman" w:cs="Times New Roman"/>
                <w:sz w:val="28"/>
                <w:szCs w:val="28"/>
              </w:rPr>
              <w:t>Th</w:t>
            </w:r>
            <w:r>
              <w:rPr>
                <w:rFonts w:ascii="Times New Roman" w:hAnsi="Times New Roman" w:cs="Times New Roman"/>
                <w:sz w:val="28"/>
                <w:szCs w:val="28"/>
                <w:lang w:val="vi-VN"/>
              </w:rPr>
              <w:t>ực hiện vở tập t</w:t>
            </w:r>
            <w:r>
              <w:rPr>
                <w:rFonts w:ascii="Times New Roman" w:hAnsi="Times New Roman" w:cs="Times New Roman"/>
                <w:sz w:val="28"/>
                <w:szCs w:val="28"/>
              </w:rPr>
              <w:t>ô trang 29</w:t>
            </w:r>
          </w:p>
          <w:p w:rsidR="00E266C6" w:rsidRDefault="00E266C6">
            <w:pPr>
              <w:autoSpaceDE w:val="0"/>
              <w:autoSpaceDN w:val="0"/>
              <w:adjustRightInd w:val="0"/>
              <w:spacing w:after="0" w:line="240" w:lineRule="auto"/>
              <w:jc w:val="center"/>
              <w:rPr>
                <w:rFonts w:ascii="Times New Roman" w:hAnsi="Times New Roman" w:cs="Times New Roman"/>
                <w:bCs/>
                <w:sz w:val="28"/>
                <w:szCs w:val="28"/>
              </w:rPr>
            </w:pPr>
          </w:p>
        </w:tc>
      </w:tr>
      <w:tr w:rsidR="00E266C6">
        <w:trPr>
          <w:jc w:val="center"/>
        </w:trPr>
        <w:tc>
          <w:tcPr>
            <w:tcW w:w="2159" w:type="dxa"/>
            <w:vAlign w:val="center"/>
            <w:hideMark/>
          </w:tcPr>
          <w:p w:rsidR="00E266C6" w:rsidRDefault="00DE5C15">
            <w:pPr>
              <w:jc w:val="center"/>
              <w:rPr>
                <w:rFonts w:ascii="Times New Roman" w:hAnsi="Times New Roman" w:cs="Times New Roman"/>
                <w:sz w:val="28"/>
                <w:szCs w:val="28"/>
              </w:rPr>
            </w:pPr>
            <w:r>
              <w:rPr>
                <w:rFonts w:ascii="Times New Roman" w:hAnsi="Times New Roman" w:cs="Times New Roman"/>
                <w:b/>
                <w:bCs/>
                <w:sz w:val="28"/>
                <w:szCs w:val="28"/>
              </w:rPr>
              <w:t>Chơi góc</w:t>
            </w:r>
          </w:p>
        </w:tc>
        <w:tc>
          <w:tcPr>
            <w:tcW w:w="13038" w:type="dxa"/>
            <w:gridSpan w:val="5"/>
          </w:tcPr>
          <w:p w:rsidR="00E266C6" w:rsidRDefault="00DE5C15">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b/>
                <w:color w:val="000000"/>
                <w:sz w:val="28"/>
                <w:szCs w:val="28"/>
              </w:rPr>
              <w:t>Góc phân vai:</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lang w:val="vi-VN"/>
              </w:rPr>
              <w:t>c</w:t>
            </w:r>
            <w:r>
              <w:rPr>
                <w:rFonts w:ascii="Times New Roman" w:eastAsia="Times New Roman" w:hAnsi="Times New Roman" w:cs="Times New Roman"/>
                <w:color w:val="000000"/>
                <w:sz w:val="28"/>
                <w:szCs w:val="28"/>
              </w:rPr>
              <w:t>hơi đóng vai, biết phân vai chơi, nhận vai, khi chơi biết xưng hô bằng vai chơi của mình.</w:t>
            </w:r>
          </w:p>
          <w:p w:rsidR="00E266C6" w:rsidRDefault="00DE5C15">
            <w:pPr>
              <w:spacing w:after="0" w:line="240" w:lineRule="auto"/>
              <w:jc w:val="both"/>
              <w:rPr>
                <w:rFonts w:ascii="Times New Roman" w:hAnsi="Times New Roman" w:cs="Times New Roman"/>
                <w:sz w:val="28"/>
                <w:szCs w:val="28"/>
              </w:rPr>
            </w:pPr>
            <w:r>
              <w:rPr>
                <w:rFonts w:ascii="Times New Roman" w:eastAsia="Times New Roman" w:hAnsi="Times New Roman" w:cs="Times New Roman"/>
                <w:b/>
                <w:bCs/>
                <w:color w:val="000000"/>
                <w:sz w:val="28"/>
                <w:szCs w:val="28"/>
              </w:rPr>
              <w:t>- Góc xây dựng</w:t>
            </w:r>
            <w:r>
              <w:rPr>
                <w:rFonts w:ascii="Times New Roman" w:eastAsia="Times New Roman" w:hAnsi="Times New Roman" w:cs="Times New Roman"/>
                <w:b/>
                <w:bCs/>
                <w:color w:val="000000"/>
                <w:sz w:val="28"/>
                <w:szCs w:val="28"/>
                <w:lang w:val="vi-VN"/>
              </w:rPr>
              <w:t xml:space="preserve">: </w:t>
            </w:r>
            <w:r>
              <w:rPr>
                <w:rFonts w:ascii="Times New Roman" w:eastAsia="Times New Roman" w:hAnsi="Times New Roman" w:cs="Times New Roman"/>
                <w:color w:val="000000"/>
                <w:sz w:val="28"/>
                <w:szCs w:val="28"/>
              </w:rPr>
              <w:t>xây dựng các mô hình theo mẫu với nhiều nguyên vật liệu mở, gọi tên mô hình khi xây xong.</w:t>
            </w:r>
          </w:p>
          <w:p w:rsidR="00E266C6" w:rsidRDefault="00DE5C15">
            <w:pPr>
              <w:autoSpaceDE w:val="0"/>
              <w:autoSpaceDN w:val="0"/>
              <w:adjustRightInd w:val="0"/>
              <w:spacing w:after="0" w:line="240" w:lineRule="auto"/>
              <w:jc w:val="both"/>
              <w:rPr>
                <w:rFonts w:ascii="Times New Roman" w:hAnsi="Times New Roman" w:cs="Times New Roman"/>
                <w:sz w:val="28"/>
                <w:szCs w:val="28"/>
              </w:rPr>
            </w:pPr>
            <w:r>
              <w:rPr>
                <w:rFonts w:ascii="Times New Roman" w:eastAsia="Times New Roman" w:hAnsi="Times New Roman" w:cs="Times New Roman"/>
                <w:b/>
                <w:bCs/>
                <w:color w:val="000000"/>
                <w:sz w:val="28"/>
                <w:szCs w:val="28"/>
              </w:rPr>
              <w:t>- Góc học tập</w:t>
            </w:r>
            <w:r>
              <w:rPr>
                <w:rFonts w:ascii="Times New Roman" w:eastAsia="Times New Roman" w:hAnsi="Times New Roman" w:cs="Times New Roman"/>
                <w:color w:val="000000"/>
                <w:sz w:val="28"/>
                <w:szCs w:val="28"/>
              </w:rPr>
              <w:t>: chơi</w:t>
            </w:r>
            <w:r>
              <w:rPr>
                <w:rFonts w:ascii="Times New Roman" w:eastAsia="Times New Roman" w:hAnsi="Times New Roman" w:cs="Times New Roman"/>
                <w:color w:val="000000"/>
                <w:sz w:val="28"/>
                <w:szCs w:val="28"/>
                <w:lang w:val="vi-VN"/>
              </w:rPr>
              <w:t xml:space="preserve"> cờ đômino đồ vật, </w:t>
            </w:r>
            <w:r>
              <w:rPr>
                <w:rFonts w:ascii="Times New Roman" w:eastAsia="Times New Roman" w:hAnsi="Times New Roman" w:cs="Times New Roman"/>
                <w:color w:val="000000"/>
                <w:sz w:val="28"/>
                <w:szCs w:val="28"/>
              </w:rPr>
              <w:t>ghép hình hình học, thêm</w:t>
            </w:r>
            <w:r>
              <w:t xml:space="preserve"> </w:t>
            </w:r>
            <w:r>
              <w:rPr>
                <w:rFonts w:ascii="Times New Roman" w:hAnsi="Times New Roman" w:cs="Times New Roman"/>
                <w:sz w:val="28"/>
                <w:szCs w:val="28"/>
              </w:rPr>
              <w:t>bớt, tách nhóm trong phạm vi 6</w:t>
            </w:r>
            <w:r>
              <w:rPr>
                <w:rFonts w:ascii="Times New Roman" w:eastAsia="Times New Roman" w:hAnsi="Times New Roman" w:cs="Times New Roman"/>
                <w:color w:val="000000"/>
                <w:sz w:val="28"/>
                <w:szCs w:val="28"/>
              </w:rPr>
              <w:t>, chơi các loại cờ theo ý thích, chơi các trò chơi trên tường dưới sự hướng dẫn của cô.</w:t>
            </w:r>
          </w:p>
          <w:p w:rsidR="00E266C6" w:rsidRDefault="00DE5C15">
            <w:pPr>
              <w:spacing w:after="0" w:line="240" w:lineRule="auto"/>
              <w:jc w:val="both"/>
              <w:rPr>
                <w:rFonts w:ascii="Times New Roman" w:hAnsi="Times New Roman" w:cs="Times New Roman"/>
                <w:sz w:val="28"/>
                <w:szCs w:val="28"/>
                <w:lang w:val="vi-VN"/>
              </w:rPr>
            </w:pPr>
            <w:r>
              <w:rPr>
                <w:rFonts w:ascii="Times New Roman" w:eastAsia="Times New Roman" w:hAnsi="Times New Roman" w:cs="Times New Roman"/>
                <w:b/>
                <w:bCs/>
                <w:color w:val="000000"/>
                <w:sz w:val="28"/>
                <w:szCs w:val="28"/>
              </w:rPr>
              <w:t>- Góc tạo hình</w:t>
            </w:r>
            <w:r>
              <w:rPr>
                <w:rFonts w:ascii="Times New Roman" w:eastAsia="Times New Roman" w:hAnsi="Times New Roman" w:cs="Times New Roman"/>
                <w:color w:val="000000"/>
                <w:sz w:val="28"/>
                <w:szCs w:val="28"/>
              </w:rPr>
              <w:t>: vẽ</w:t>
            </w:r>
            <w:r>
              <w:rPr>
                <w:rFonts w:ascii="Times New Roman" w:eastAsia="Times New Roman" w:hAnsi="Times New Roman" w:cs="Times New Roman"/>
                <w:color w:val="000000"/>
                <w:sz w:val="28"/>
                <w:szCs w:val="28"/>
                <w:lang w:val="vi-VN"/>
              </w:rPr>
              <w:t xml:space="preserve"> trường mầm non, rèn tô màu không theo đường viền, không lem ra ngoài…</w:t>
            </w:r>
          </w:p>
          <w:p w:rsidR="00E266C6" w:rsidRDefault="00DE5C15">
            <w:pPr>
              <w:autoSpaceDE w:val="0"/>
              <w:autoSpaceDN w:val="0"/>
              <w:adjustRightInd w:val="0"/>
              <w:spacing w:after="0" w:line="240" w:lineRule="auto"/>
              <w:jc w:val="both"/>
              <w:rPr>
                <w:rFonts w:ascii="Times New Roman" w:hAnsi="Times New Roman" w:cs="Times New Roman"/>
                <w:sz w:val="28"/>
                <w:szCs w:val="28"/>
              </w:rPr>
            </w:pPr>
            <w:r>
              <w:rPr>
                <w:rFonts w:ascii="Times New Roman" w:eastAsia="Times New Roman" w:hAnsi="Times New Roman" w:cs="Times New Roman"/>
                <w:b/>
                <w:bCs/>
                <w:color w:val="000000"/>
                <w:sz w:val="28"/>
                <w:szCs w:val="28"/>
              </w:rPr>
              <w:lastRenderedPageBreak/>
              <w:t>- Góc văn học</w:t>
            </w:r>
            <w:r>
              <w:rPr>
                <w:rFonts w:ascii="Times New Roman" w:eastAsia="Times New Roman" w:hAnsi="Times New Roman" w:cs="Times New Roman"/>
                <w:color w:val="000000"/>
                <w:sz w:val="28"/>
                <w:szCs w:val="28"/>
              </w:rPr>
              <w:t xml:space="preserve">: </w:t>
            </w:r>
            <w:r>
              <w:rPr>
                <w:rFonts w:ascii="Times New Roman" w:hAnsi="Times New Roman" w:cs="Times New Roman"/>
                <w:sz w:val="28"/>
                <w:szCs w:val="28"/>
              </w:rPr>
              <w:t>Trẻ chọn sách đọc, kể chuyện với nhân vật rời</w:t>
            </w:r>
            <w:r>
              <w:rPr>
                <w:rFonts w:ascii="Times New Roman" w:hAnsi="Times New Roman" w:cs="Times New Roman"/>
                <w:sz w:val="28"/>
                <w:szCs w:val="28"/>
                <w:lang w:val="vi-VN"/>
              </w:rPr>
              <w:t xml:space="preserve"> câu chuyện “Khám tay”</w:t>
            </w:r>
            <w:r>
              <w:rPr>
                <w:rFonts w:ascii="Times New Roman" w:hAnsi="Times New Roman" w:cs="Times New Roman"/>
                <w:sz w:val="28"/>
                <w:szCs w:val="28"/>
              </w:rPr>
              <w:t>, hiểu nội dung truyện đã đọc, đã kể.</w:t>
            </w:r>
          </w:p>
          <w:p w:rsidR="00E266C6" w:rsidRDefault="00DE5C15">
            <w:pPr>
              <w:spacing w:after="0" w:line="240" w:lineRule="auto"/>
              <w:rPr>
                <w:rFonts w:ascii="Times New Roman" w:eastAsia="Times New Roman" w:hAnsi="Times New Roman" w:cs="Arial"/>
                <w:color w:val="000000"/>
                <w:sz w:val="28"/>
                <w:szCs w:val="28"/>
              </w:rPr>
            </w:pPr>
            <w:r>
              <w:rPr>
                <w:rFonts w:ascii="Times New Roman" w:eastAsia="Times New Roman" w:hAnsi="Times New Roman" w:cs="Times New Roman"/>
                <w:b/>
                <w:bCs/>
                <w:color w:val="000000"/>
                <w:sz w:val="28"/>
                <w:szCs w:val="28"/>
              </w:rPr>
              <w:t>- Góc âm nhạc</w:t>
            </w:r>
            <w:r>
              <w:rPr>
                <w:rFonts w:ascii="Times New Roman" w:eastAsia="Times New Roman" w:hAnsi="Times New Roman" w:cs="Times New Roman"/>
                <w:color w:val="000000"/>
                <w:sz w:val="28"/>
                <w:szCs w:val="28"/>
              </w:rPr>
              <w:t xml:space="preserve">: </w:t>
            </w:r>
            <w:r>
              <w:rPr>
                <w:rFonts w:ascii="Times New Roman" w:hAnsi="Times New Roman" w:cs="Times New Roman"/>
                <w:sz w:val="28"/>
                <w:szCs w:val="28"/>
              </w:rPr>
              <w:t>hát và minh họa bài “ Khám tay”</w:t>
            </w:r>
            <w:r>
              <w:rPr>
                <w:rFonts w:ascii="Times New Roman" w:hAnsi="Times New Roman" w:cs="Times New Roman"/>
                <w:sz w:val="28"/>
                <w:szCs w:val="28"/>
                <w:lang w:val="vi-VN"/>
              </w:rPr>
              <w:t>…</w:t>
            </w:r>
            <w:r>
              <w:rPr>
                <w:rFonts w:ascii="Times New Roman" w:eastAsia="Times New Roman" w:hAnsi="Times New Roman" w:cs="Arial"/>
                <w:color w:val="000000"/>
                <w:sz w:val="28"/>
                <w:szCs w:val="28"/>
              </w:rPr>
              <w:t>chăm chú lắng nghe và hưởng ứng cảm xúc</w:t>
            </w:r>
          </w:p>
          <w:p w:rsidR="00E266C6" w:rsidRDefault="00DE5C15">
            <w:pPr>
              <w:autoSpaceDE w:val="0"/>
              <w:autoSpaceDN w:val="0"/>
              <w:adjustRightInd w:val="0"/>
              <w:spacing w:after="0" w:line="240" w:lineRule="auto"/>
              <w:jc w:val="both"/>
              <w:rPr>
                <w:rFonts w:ascii="Times New Roman" w:hAnsi="Times New Roman" w:cs="Times New Roman"/>
                <w:sz w:val="28"/>
                <w:szCs w:val="28"/>
              </w:rPr>
            </w:pPr>
            <w:r>
              <w:rPr>
                <w:rFonts w:ascii="Times New Roman" w:eastAsia="Times New Roman" w:hAnsi="Times New Roman" w:cs="Arial"/>
                <w:b/>
                <w:color w:val="000000"/>
                <w:sz w:val="28"/>
                <w:szCs w:val="28"/>
              </w:rPr>
              <w:t xml:space="preserve">- Góc LQCV: </w:t>
            </w:r>
            <w:r>
              <w:rPr>
                <w:rFonts w:ascii="Times New Roman" w:hAnsi="Times New Roman" w:cs="Times New Roman"/>
                <w:sz w:val="28"/>
                <w:szCs w:val="28"/>
              </w:rPr>
              <w:t xml:space="preserve">trẻ sao chép tên các bộ phận cơ thể của bé </w:t>
            </w:r>
          </w:p>
        </w:tc>
      </w:tr>
      <w:tr w:rsidR="00E266C6">
        <w:trPr>
          <w:jc w:val="center"/>
        </w:trPr>
        <w:tc>
          <w:tcPr>
            <w:tcW w:w="2159" w:type="dxa"/>
            <w:vAlign w:val="center"/>
            <w:hideMark/>
          </w:tcPr>
          <w:p w:rsidR="00E266C6" w:rsidRDefault="00DE5C15">
            <w:pPr>
              <w:jc w:val="center"/>
              <w:rPr>
                <w:rFonts w:ascii="Times New Roman" w:hAnsi="Times New Roman" w:cs="Times New Roman"/>
                <w:sz w:val="28"/>
                <w:szCs w:val="28"/>
              </w:rPr>
            </w:pPr>
            <w:r>
              <w:rPr>
                <w:rFonts w:ascii="Times New Roman" w:hAnsi="Times New Roman" w:cs="Times New Roman"/>
                <w:b/>
                <w:bCs/>
                <w:sz w:val="28"/>
                <w:szCs w:val="28"/>
              </w:rPr>
              <w:lastRenderedPageBreak/>
              <w:t>Chơi ngoài trời</w:t>
            </w:r>
          </w:p>
        </w:tc>
        <w:tc>
          <w:tcPr>
            <w:tcW w:w="13038" w:type="dxa"/>
            <w:gridSpan w:val="5"/>
            <w:hideMark/>
          </w:tcPr>
          <w:p w:rsidR="00E266C6" w:rsidRDefault="00DE5C15">
            <w:pPr>
              <w:pStyle w:val="ListParagraph"/>
              <w:numPr>
                <w:ilvl w:val="0"/>
                <w:numId w:val="1"/>
              </w:numPr>
              <w:autoSpaceDE w:val="0"/>
              <w:autoSpaceDN w:val="0"/>
              <w:adjustRightInd w:val="0"/>
              <w:spacing w:after="0" w:line="240" w:lineRule="auto"/>
              <w:ind w:left="714" w:hanging="357"/>
              <w:jc w:val="both"/>
              <w:rPr>
                <w:rFonts w:ascii="Times New Roman" w:hAnsi="Times New Roman" w:cs="Times New Roman"/>
                <w:sz w:val="28"/>
                <w:szCs w:val="28"/>
              </w:rPr>
            </w:pPr>
            <w:r>
              <w:rPr>
                <w:rFonts w:ascii="Times New Roman" w:eastAsia="Times New Roman" w:hAnsi="Times New Roman" w:cs="Times New Roman"/>
                <w:color w:val="000000"/>
                <w:sz w:val="28"/>
                <w:szCs w:val="28"/>
              </w:rPr>
              <w:t>Quan sát: đồ</w:t>
            </w:r>
            <w:r>
              <w:rPr>
                <w:rFonts w:ascii="Times New Roman" w:eastAsia="Times New Roman" w:hAnsi="Times New Roman" w:cs="Times New Roman"/>
                <w:color w:val="000000"/>
                <w:sz w:val="28"/>
                <w:szCs w:val="28"/>
                <w:lang w:val="vi-VN"/>
              </w:rPr>
              <w:t xml:space="preserve"> chơi ở sân trường</w:t>
            </w:r>
          </w:p>
          <w:p w:rsidR="00E266C6" w:rsidRDefault="00DE5C15">
            <w:pPr>
              <w:pStyle w:val="ListParagraph"/>
              <w:numPr>
                <w:ilvl w:val="0"/>
                <w:numId w:val="2"/>
              </w:numPr>
              <w:autoSpaceDE w:val="0"/>
              <w:autoSpaceDN w:val="0"/>
              <w:adjustRightInd w:val="0"/>
              <w:spacing w:after="0" w:line="240" w:lineRule="auto"/>
              <w:ind w:left="714" w:hanging="35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Trò chơi vận động: Chim sổ lồng, Tung bắt bóng, </w:t>
            </w:r>
          </w:p>
          <w:p w:rsidR="00E266C6" w:rsidRDefault="00DE5C15">
            <w:pPr>
              <w:pStyle w:val="ListParagraph"/>
              <w:numPr>
                <w:ilvl w:val="0"/>
                <w:numId w:val="2"/>
              </w:numPr>
              <w:autoSpaceDE w:val="0"/>
              <w:autoSpaceDN w:val="0"/>
              <w:adjustRightInd w:val="0"/>
              <w:spacing w:after="0" w:line="240" w:lineRule="auto"/>
              <w:ind w:left="714" w:hanging="357"/>
              <w:jc w:val="both"/>
              <w:rPr>
                <w:rFonts w:ascii="Times New Roman" w:hAnsi="Times New Roman" w:cs="Times New Roman"/>
                <w:sz w:val="28"/>
                <w:szCs w:val="28"/>
              </w:rPr>
            </w:pPr>
            <w:r>
              <w:rPr>
                <w:rFonts w:ascii="Times New Roman" w:hAnsi="Times New Roman" w:cs="Times New Roman"/>
                <w:sz w:val="28"/>
                <w:szCs w:val="28"/>
              </w:rPr>
              <w:t xml:space="preserve">Trò chơi dân gian: Kéo co, cặp kè ăn muối mè, nhảy dây, </w:t>
            </w:r>
          </w:p>
          <w:p w:rsidR="00E266C6" w:rsidRDefault="00DE5C15">
            <w:pPr>
              <w:pStyle w:val="ListParagraph"/>
              <w:numPr>
                <w:ilvl w:val="0"/>
                <w:numId w:val="2"/>
              </w:numPr>
              <w:autoSpaceDE w:val="0"/>
              <w:autoSpaceDN w:val="0"/>
              <w:adjustRightInd w:val="0"/>
              <w:spacing w:after="0" w:line="240" w:lineRule="auto"/>
              <w:ind w:left="714" w:hanging="357"/>
              <w:jc w:val="both"/>
              <w:rPr>
                <w:rFonts w:ascii="Times New Roman" w:hAnsi="Times New Roman" w:cs="Times New Roman"/>
                <w:sz w:val="28"/>
                <w:szCs w:val="28"/>
              </w:rPr>
            </w:pPr>
            <w:r>
              <w:rPr>
                <w:rFonts w:ascii="Times New Roman" w:hAnsi="Times New Roman" w:cs="Times New Roman"/>
                <w:sz w:val="28"/>
                <w:szCs w:val="28"/>
              </w:rPr>
              <w:t>Chơi tự do:</w:t>
            </w:r>
            <w:r>
              <w:rPr>
                <w:rFonts w:ascii="Times New Roman" w:eastAsia="Times New Roman" w:hAnsi="Times New Roman" w:cs="Times New Roman"/>
                <w:color w:val="000000"/>
                <w:sz w:val="28"/>
                <w:szCs w:val="28"/>
              </w:rPr>
              <w:t xml:space="preserve"> Chơi với một số đồ chơi có trong sân trường: chơi cát, tìm đồ ăn cho con vật, đi cà kheo, chơi ném vòng, vận động liên hoàn: đi trong đường hẹp, bật tại chỗ.</w:t>
            </w:r>
          </w:p>
          <w:p w:rsidR="00E266C6" w:rsidRDefault="00DE5C15">
            <w:pPr>
              <w:pStyle w:val="ListParagraph"/>
              <w:numPr>
                <w:ilvl w:val="0"/>
                <w:numId w:val="2"/>
              </w:numPr>
              <w:autoSpaceDE w:val="0"/>
              <w:autoSpaceDN w:val="0"/>
              <w:adjustRightInd w:val="0"/>
              <w:spacing w:after="0" w:line="240" w:lineRule="auto"/>
              <w:ind w:left="714" w:hanging="357"/>
              <w:jc w:val="both"/>
              <w:rPr>
                <w:rFonts w:ascii="Times New Roman" w:hAnsi="Times New Roman" w:cs="Times New Roman"/>
                <w:sz w:val="28"/>
                <w:szCs w:val="28"/>
              </w:rPr>
            </w:pPr>
            <w:r>
              <w:rPr>
                <w:rFonts w:ascii="Times New Roman" w:eastAsia="Times New Roman" w:hAnsi="Times New Roman" w:cs="Times New Roman"/>
                <w:color w:val="000000"/>
                <w:sz w:val="28"/>
                <w:szCs w:val="28"/>
              </w:rPr>
              <w:t xml:space="preserve">Tưới cây, nhặt lá cây </w:t>
            </w:r>
          </w:p>
        </w:tc>
      </w:tr>
      <w:tr w:rsidR="00E266C6">
        <w:trPr>
          <w:jc w:val="center"/>
        </w:trPr>
        <w:tc>
          <w:tcPr>
            <w:tcW w:w="2159" w:type="dxa"/>
            <w:vAlign w:val="center"/>
            <w:hideMark/>
          </w:tcPr>
          <w:p w:rsidR="00E266C6" w:rsidRDefault="00DE5C15">
            <w:pPr>
              <w:jc w:val="center"/>
              <w:rPr>
                <w:rFonts w:ascii="Times New Roman" w:hAnsi="Times New Roman" w:cs="Times New Roman"/>
                <w:sz w:val="28"/>
                <w:szCs w:val="28"/>
              </w:rPr>
            </w:pPr>
            <w:r>
              <w:rPr>
                <w:rFonts w:ascii="Times New Roman" w:hAnsi="Times New Roman" w:cs="Times New Roman"/>
                <w:b/>
                <w:bCs/>
                <w:sz w:val="28"/>
                <w:szCs w:val="28"/>
              </w:rPr>
              <w:t>Ăn ngủ, vệ sinh</w:t>
            </w:r>
          </w:p>
        </w:tc>
        <w:tc>
          <w:tcPr>
            <w:tcW w:w="13038" w:type="dxa"/>
            <w:gridSpan w:val="5"/>
          </w:tcPr>
          <w:p w:rsidR="00E266C6" w:rsidRDefault="00DE5C15" w:rsidP="00BC79D9">
            <w:pPr>
              <w:rPr>
                <w:rFonts w:ascii="Times New Roman" w:hAnsi="Times New Roman" w:cs="Times New Roman"/>
                <w:sz w:val="28"/>
                <w:szCs w:val="28"/>
              </w:rPr>
            </w:pPr>
            <w:r>
              <w:rPr>
                <w:rFonts w:ascii="Times New Roman" w:hAnsi="Times New Roman" w:cs="Times New Roman"/>
                <w:sz w:val="28"/>
                <w:szCs w:val="28"/>
              </w:rPr>
              <w:t>- Tập cho trẻ xếp gấp quần áo ngay ngắn.</w:t>
            </w:r>
          </w:p>
        </w:tc>
      </w:tr>
      <w:tr w:rsidR="00E266C6">
        <w:trPr>
          <w:trHeight w:val="395"/>
          <w:jc w:val="center"/>
        </w:trPr>
        <w:tc>
          <w:tcPr>
            <w:tcW w:w="2159" w:type="dxa"/>
            <w:vAlign w:val="center"/>
          </w:tcPr>
          <w:p w:rsidR="00E266C6" w:rsidRDefault="00DE5C15">
            <w:pPr>
              <w:jc w:val="center"/>
              <w:rPr>
                <w:rFonts w:ascii="Times New Roman" w:hAnsi="Times New Roman" w:cs="Times New Roman"/>
                <w:b/>
                <w:bCs/>
                <w:sz w:val="28"/>
                <w:szCs w:val="28"/>
              </w:rPr>
            </w:pPr>
            <w:r>
              <w:rPr>
                <w:rFonts w:ascii="Times New Roman" w:hAnsi="Times New Roman" w:cs="Times New Roman"/>
                <w:b/>
                <w:bCs/>
                <w:sz w:val="28"/>
                <w:szCs w:val="28"/>
              </w:rPr>
              <w:t>Học ngoại khóa</w:t>
            </w:r>
          </w:p>
        </w:tc>
        <w:tc>
          <w:tcPr>
            <w:tcW w:w="2514" w:type="dxa"/>
            <w:vAlign w:val="center"/>
          </w:tcPr>
          <w:p w:rsidR="00E266C6" w:rsidRDefault="00DE5C15">
            <w:pPr>
              <w:jc w:val="center"/>
              <w:rPr>
                <w:rFonts w:ascii="Times New Roman" w:hAnsi="Times New Roman" w:cs="Times New Roman"/>
                <w:sz w:val="28"/>
                <w:szCs w:val="28"/>
              </w:rPr>
            </w:pPr>
            <w:r>
              <w:rPr>
                <w:rFonts w:ascii="Times New Roman" w:hAnsi="Times New Roman" w:cs="Times New Roman"/>
                <w:sz w:val="28"/>
                <w:szCs w:val="28"/>
              </w:rPr>
              <w:t>Vẽ</w:t>
            </w:r>
          </w:p>
        </w:tc>
        <w:tc>
          <w:tcPr>
            <w:tcW w:w="2725" w:type="dxa"/>
            <w:vAlign w:val="center"/>
          </w:tcPr>
          <w:p w:rsidR="00E266C6" w:rsidRDefault="00DE5C15">
            <w:pPr>
              <w:jc w:val="center"/>
              <w:rPr>
                <w:rFonts w:ascii="Times New Roman" w:hAnsi="Times New Roman" w:cs="Times New Roman"/>
                <w:sz w:val="28"/>
                <w:szCs w:val="28"/>
              </w:rPr>
            </w:pPr>
            <w:r>
              <w:rPr>
                <w:rFonts w:ascii="Times New Roman" w:hAnsi="Times New Roman" w:cs="Times New Roman"/>
                <w:sz w:val="28"/>
                <w:szCs w:val="28"/>
              </w:rPr>
              <w:t>Anh văn, Nhịp điệu</w:t>
            </w:r>
          </w:p>
        </w:tc>
        <w:tc>
          <w:tcPr>
            <w:tcW w:w="2268" w:type="dxa"/>
            <w:vAlign w:val="center"/>
          </w:tcPr>
          <w:p w:rsidR="00E266C6" w:rsidRDefault="00DE5C15">
            <w:pPr>
              <w:jc w:val="center"/>
              <w:rPr>
                <w:rFonts w:ascii="Times New Roman" w:hAnsi="Times New Roman" w:cs="Times New Roman"/>
                <w:sz w:val="28"/>
                <w:szCs w:val="28"/>
              </w:rPr>
            </w:pPr>
            <w:r>
              <w:rPr>
                <w:rFonts w:ascii="Times New Roman" w:hAnsi="Times New Roman" w:cs="Times New Roman"/>
                <w:sz w:val="28"/>
                <w:szCs w:val="28"/>
              </w:rPr>
              <w:t>Vẽ</w:t>
            </w:r>
          </w:p>
        </w:tc>
        <w:tc>
          <w:tcPr>
            <w:tcW w:w="2738" w:type="dxa"/>
            <w:vAlign w:val="center"/>
          </w:tcPr>
          <w:p w:rsidR="00E266C6" w:rsidRDefault="00DE5C15">
            <w:pPr>
              <w:jc w:val="center"/>
              <w:rPr>
                <w:rFonts w:ascii="Times New Roman" w:hAnsi="Times New Roman" w:cs="Times New Roman"/>
                <w:sz w:val="28"/>
                <w:szCs w:val="28"/>
              </w:rPr>
            </w:pPr>
            <w:r>
              <w:rPr>
                <w:rFonts w:ascii="Times New Roman" w:hAnsi="Times New Roman" w:cs="Times New Roman"/>
                <w:sz w:val="28"/>
                <w:szCs w:val="28"/>
              </w:rPr>
              <w:t>Anh văn, Nhịp điệu</w:t>
            </w:r>
          </w:p>
        </w:tc>
        <w:tc>
          <w:tcPr>
            <w:tcW w:w="2790" w:type="dxa"/>
          </w:tcPr>
          <w:p w:rsidR="00E266C6" w:rsidRDefault="00E266C6">
            <w:pPr>
              <w:jc w:val="center"/>
              <w:rPr>
                <w:rFonts w:ascii="Times New Roman" w:hAnsi="Times New Roman" w:cs="Times New Roman"/>
                <w:sz w:val="28"/>
                <w:szCs w:val="28"/>
              </w:rPr>
            </w:pPr>
          </w:p>
        </w:tc>
      </w:tr>
      <w:tr w:rsidR="00E266C6">
        <w:trPr>
          <w:jc w:val="center"/>
        </w:trPr>
        <w:tc>
          <w:tcPr>
            <w:tcW w:w="2159" w:type="dxa"/>
            <w:vAlign w:val="center"/>
            <w:hideMark/>
          </w:tcPr>
          <w:p w:rsidR="00E266C6" w:rsidRDefault="00DE5C15">
            <w:pPr>
              <w:jc w:val="center"/>
              <w:rPr>
                <w:rFonts w:ascii="Times New Roman" w:hAnsi="Times New Roman" w:cs="Times New Roman"/>
                <w:sz w:val="28"/>
                <w:szCs w:val="28"/>
              </w:rPr>
            </w:pPr>
            <w:r>
              <w:rPr>
                <w:rFonts w:ascii="Times New Roman" w:hAnsi="Times New Roman" w:cs="Times New Roman"/>
                <w:b/>
                <w:bCs/>
                <w:sz w:val="28"/>
                <w:szCs w:val="28"/>
              </w:rPr>
              <w:t>Sinh hoạt chiều</w:t>
            </w:r>
          </w:p>
        </w:tc>
        <w:tc>
          <w:tcPr>
            <w:tcW w:w="2514" w:type="dxa"/>
            <w:vAlign w:val="center"/>
          </w:tcPr>
          <w:p w:rsidR="00E266C6" w:rsidRDefault="00DE5C15">
            <w:pPr>
              <w:jc w:val="center"/>
              <w:rPr>
                <w:rFonts w:ascii="Times New Roman" w:hAnsi="Times New Roman" w:cs="Times New Roman"/>
                <w:sz w:val="28"/>
                <w:szCs w:val="28"/>
                <w:lang w:val="vi-VN"/>
              </w:rPr>
            </w:pPr>
            <w:r>
              <w:rPr>
                <w:rFonts w:ascii="Times New Roman" w:hAnsi="Times New Roman" w:cs="Times New Roman"/>
                <w:sz w:val="26"/>
                <w:szCs w:val="26"/>
              </w:rPr>
              <w:t>Kể chuyện cho trẻ nghe “Mắt, tai, mũi, miệng”</w:t>
            </w:r>
          </w:p>
        </w:tc>
        <w:tc>
          <w:tcPr>
            <w:tcW w:w="2725" w:type="dxa"/>
            <w:vAlign w:val="center"/>
          </w:tcPr>
          <w:p w:rsidR="00E266C6" w:rsidRDefault="00DE5C15">
            <w:pPr>
              <w:jc w:val="center"/>
              <w:rPr>
                <w:rFonts w:ascii="Times New Roman" w:hAnsi="Times New Roman" w:cs="Times New Roman"/>
                <w:sz w:val="28"/>
                <w:szCs w:val="28"/>
                <w:lang w:val="vi-VN"/>
              </w:rPr>
            </w:pPr>
            <w:r>
              <w:rPr>
                <w:rFonts w:ascii="Times New Roman" w:hAnsi="Times New Roman" w:cs="Times New Roman"/>
                <w:sz w:val="26"/>
                <w:szCs w:val="26"/>
              </w:rPr>
              <w:t>Đọc bài thơ “Tâm sự của cái mũi”</w:t>
            </w:r>
          </w:p>
        </w:tc>
        <w:tc>
          <w:tcPr>
            <w:tcW w:w="2268" w:type="dxa"/>
            <w:vAlign w:val="center"/>
          </w:tcPr>
          <w:p w:rsidR="00E266C6" w:rsidRDefault="00DE5C15">
            <w:pPr>
              <w:autoSpaceDE w:val="0"/>
              <w:autoSpaceDN w:val="0"/>
              <w:adjustRightInd w:val="0"/>
              <w:spacing w:before="100" w:beforeAutospacing="1" w:after="100" w:afterAutospacing="1"/>
              <w:jc w:val="center"/>
              <w:rPr>
                <w:rFonts w:ascii="Times New Roman" w:hAnsi="Times New Roman" w:cs="Times New Roman"/>
                <w:sz w:val="28"/>
                <w:szCs w:val="28"/>
                <w:lang w:val="vi-VN"/>
              </w:rPr>
            </w:pPr>
            <w:r>
              <w:rPr>
                <w:rFonts w:ascii="Times New Roman" w:hAnsi="Times New Roman" w:cs="Times New Roman"/>
                <w:sz w:val="26"/>
                <w:szCs w:val="26"/>
              </w:rPr>
              <w:t>Hướng dẫn cách chải răng</w:t>
            </w:r>
          </w:p>
        </w:tc>
        <w:tc>
          <w:tcPr>
            <w:tcW w:w="2738" w:type="dxa"/>
            <w:vAlign w:val="center"/>
          </w:tcPr>
          <w:p w:rsidR="00E266C6" w:rsidRDefault="00DE5C15">
            <w:pPr>
              <w:jc w:val="center"/>
              <w:rPr>
                <w:rFonts w:ascii="Times New Roman" w:hAnsi="Times New Roman" w:cs="Times New Roman"/>
                <w:sz w:val="28"/>
                <w:szCs w:val="28"/>
              </w:rPr>
            </w:pPr>
            <w:r>
              <w:rPr>
                <w:rFonts w:ascii="Times New Roman" w:eastAsia="Times New Roman" w:hAnsi="Times New Roman" w:cs="Times New Roman"/>
                <w:color w:val="000000"/>
                <w:sz w:val="28"/>
                <w:szCs w:val="28"/>
              </w:rPr>
              <w:t>Chơi đồ chơi lắp ráp theo ý thích.</w:t>
            </w:r>
          </w:p>
        </w:tc>
        <w:tc>
          <w:tcPr>
            <w:tcW w:w="2790" w:type="dxa"/>
            <w:vAlign w:val="center"/>
          </w:tcPr>
          <w:p w:rsidR="00E266C6" w:rsidRDefault="00DE5C15">
            <w:pPr>
              <w:jc w:val="center"/>
              <w:rPr>
                <w:rFonts w:ascii="Times New Roman" w:hAnsi="Times New Roman" w:cs="Times New Roman"/>
                <w:sz w:val="28"/>
                <w:szCs w:val="28"/>
              </w:rPr>
            </w:pPr>
            <w:r>
              <w:rPr>
                <w:rFonts w:ascii="Times New Roman" w:hAnsi="Times New Roman" w:cs="Times New Roman"/>
                <w:sz w:val="28"/>
                <w:szCs w:val="28"/>
              </w:rPr>
              <w:t>Nêu gương cuối tuần</w:t>
            </w:r>
          </w:p>
        </w:tc>
      </w:tr>
    </w:tbl>
    <w:p w:rsidR="00E266C6" w:rsidRDefault="00BC79D9">
      <w:pPr>
        <w:rPr>
          <w:rFonts w:ascii="Times New Roman" w:hAnsi="Times New Roman" w:cs="Times New Roman"/>
          <w:sz w:val="26"/>
          <w:szCs w:val="26"/>
        </w:rPr>
      </w:pPr>
      <w:bookmarkStart w:id="0" w:name="_GoBack"/>
      <w:r>
        <w:rPr>
          <w:noProof/>
        </w:rPr>
        <w:drawing>
          <wp:anchor distT="0" distB="0" distL="114300" distR="114300" simplePos="0" relativeHeight="251658752" behindDoc="1" locked="0" layoutInCell="1" allowOverlap="1" wp14:anchorId="17B074DE" wp14:editId="6780189A">
            <wp:simplePos x="0" y="0"/>
            <wp:positionH relativeFrom="column">
              <wp:posOffset>-463550</wp:posOffset>
            </wp:positionH>
            <wp:positionV relativeFrom="paragraph">
              <wp:posOffset>-3877599</wp:posOffset>
            </wp:positionV>
            <wp:extent cx="9892030" cy="7636510"/>
            <wp:effectExtent l="0" t="0" r="0" b="254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9892030" cy="7636510"/>
                    </a:xfrm>
                    <a:prstGeom prst="rect">
                      <a:avLst/>
                    </a:prstGeom>
                  </pic:spPr>
                </pic:pic>
              </a:graphicData>
            </a:graphic>
            <wp14:sizeRelH relativeFrom="page">
              <wp14:pctWidth>0</wp14:pctWidth>
            </wp14:sizeRelH>
            <wp14:sizeRelV relativeFrom="page">
              <wp14:pctHeight>0</wp14:pctHeight>
            </wp14:sizeRelV>
          </wp:anchor>
        </w:drawing>
      </w:r>
      <w:bookmarkEnd w:id="0"/>
      <w:r w:rsidR="00DE5C15">
        <w:rPr>
          <w:rFonts w:ascii="Times New Roman" w:hAnsi="Times New Roman" w:cs="Times New Roman"/>
          <w:sz w:val="26"/>
          <w:szCs w:val="26"/>
        </w:rPr>
        <w:t> </w:t>
      </w:r>
    </w:p>
    <w:p w:rsidR="00E266C6" w:rsidRDefault="00E266C6">
      <w:pPr>
        <w:rPr>
          <w:rFonts w:ascii="Times New Roman" w:hAnsi="Times New Roman" w:cs="Times New Roman"/>
          <w:sz w:val="26"/>
          <w:szCs w:val="26"/>
        </w:rPr>
      </w:pPr>
    </w:p>
    <w:p w:rsidR="00E266C6" w:rsidRDefault="00E266C6">
      <w:pPr>
        <w:rPr>
          <w:rFonts w:ascii="Times New Roman" w:hAnsi="Times New Roman" w:cs="Times New Roman"/>
          <w:sz w:val="26"/>
          <w:szCs w:val="26"/>
        </w:rPr>
      </w:pPr>
    </w:p>
    <w:p w:rsidR="00E266C6" w:rsidRDefault="00E266C6"/>
    <w:p w:rsidR="00E266C6" w:rsidRDefault="00E266C6">
      <w:pPr>
        <w:rPr>
          <w:rFonts w:ascii="Times New Roman" w:eastAsia="Times New Roman" w:hAnsi="Times New Roman" w:cs="Times New Roman"/>
          <w:b/>
          <w:bCs/>
          <w:color w:val="000000"/>
          <w:sz w:val="26"/>
          <w:szCs w:val="26"/>
        </w:rPr>
      </w:pPr>
    </w:p>
    <w:p w:rsidR="00E266C6" w:rsidRDefault="00E266C6">
      <w:pPr>
        <w:rPr>
          <w:rFonts w:ascii="Times New Roman" w:eastAsia="Times New Roman" w:hAnsi="Times New Roman" w:cs="Times New Roman"/>
          <w:b/>
          <w:bCs/>
          <w:color w:val="000000"/>
          <w:sz w:val="26"/>
          <w:szCs w:val="26"/>
        </w:rPr>
      </w:pPr>
    </w:p>
    <w:p w:rsidR="00E266C6" w:rsidRDefault="00E266C6">
      <w:pPr>
        <w:rPr>
          <w:rFonts w:ascii="Times New Roman" w:eastAsia="Times New Roman" w:hAnsi="Times New Roman" w:cs="Times New Roman"/>
          <w:b/>
          <w:bCs/>
          <w:color w:val="000000"/>
          <w:sz w:val="26"/>
          <w:szCs w:val="26"/>
        </w:rPr>
      </w:pPr>
    </w:p>
    <w:p w:rsidR="00E266C6" w:rsidRDefault="00E266C6">
      <w:pPr>
        <w:rPr>
          <w:rFonts w:ascii="Times New Roman" w:eastAsia="Times New Roman" w:hAnsi="Times New Roman" w:cs="Times New Roman"/>
          <w:b/>
          <w:bCs/>
          <w:color w:val="000000"/>
          <w:sz w:val="26"/>
          <w:szCs w:val="26"/>
        </w:rPr>
      </w:pPr>
    </w:p>
    <w:p w:rsidR="00E266C6" w:rsidRDefault="00E266C6">
      <w:pPr>
        <w:rPr>
          <w:rFonts w:ascii="Times New Roman" w:eastAsia="Times New Roman" w:hAnsi="Times New Roman" w:cs="Times New Roman"/>
          <w:b/>
          <w:bCs/>
          <w:color w:val="000000"/>
          <w:sz w:val="26"/>
          <w:szCs w:val="26"/>
        </w:rPr>
      </w:pPr>
    </w:p>
    <w:p w:rsidR="00E266C6" w:rsidRDefault="00E266C6">
      <w:pPr>
        <w:rPr>
          <w:rFonts w:ascii="Times New Roman" w:eastAsia="Times New Roman" w:hAnsi="Times New Roman" w:cs="Times New Roman"/>
          <w:b/>
          <w:bCs/>
          <w:color w:val="000000"/>
          <w:sz w:val="26"/>
          <w:szCs w:val="26"/>
        </w:rPr>
      </w:pPr>
    </w:p>
    <w:p w:rsidR="00E266C6" w:rsidRDefault="00E266C6">
      <w:pPr>
        <w:rPr>
          <w:rFonts w:ascii="Times New Roman" w:eastAsia="Times New Roman" w:hAnsi="Times New Roman" w:cs="Times New Roman"/>
          <w:b/>
          <w:bCs/>
          <w:color w:val="000000"/>
          <w:sz w:val="26"/>
          <w:szCs w:val="26"/>
        </w:rPr>
      </w:pPr>
    </w:p>
    <w:p w:rsidR="00E266C6" w:rsidRDefault="00E266C6">
      <w:pPr>
        <w:rPr>
          <w:rFonts w:ascii="Times New Roman" w:eastAsia="Times New Roman" w:hAnsi="Times New Roman" w:cs="Times New Roman"/>
          <w:b/>
          <w:bCs/>
          <w:color w:val="000000"/>
          <w:sz w:val="26"/>
          <w:szCs w:val="26"/>
        </w:rPr>
      </w:pPr>
    </w:p>
    <w:sectPr w:rsidR="00E266C6">
      <w:pgSz w:w="15840" w:h="12240" w:orient="landscape"/>
      <w:pgMar w:top="810" w:right="864" w:bottom="90" w:left="86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4F7410"/>
    <w:multiLevelType w:val="hybridMultilevel"/>
    <w:tmpl w:val="BA829116"/>
    <w:lvl w:ilvl="0" w:tplc="61BA78C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A3D16DB"/>
    <w:multiLevelType w:val="hybridMultilevel"/>
    <w:tmpl w:val="08B6916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A4F516A"/>
    <w:multiLevelType w:val="hybridMultilevel"/>
    <w:tmpl w:val="E2D21E12"/>
    <w:lvl w:ilvl="0" w:tplc="1086379C">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6D925C29"/>
    <w:multiLevelType w:val="hybridMultilevel"/>
    <w:tmpl w:val="DEEECC9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A1E13C2"/>
    <w:multiLevelType w:val="hybridMultilevel"/>
    <w:tmpl w:val="BD887B9A"/>
    <w:lvl w:ilvl="0" w:tplc="61BA78C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4"/>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66C6"/>
    <w:rsid w:val="00BC79D9"/>
    <w:rsid w:val="00DE5C15"/>
    <w:rsid w:val="00E266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E8D920"/>
  <w15:docId w15:val="{03AF9951-FED7-44F9-A081-876DA1188B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ind w:left="720"/>
      <w:contextualSpacing/>
    </w:p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364</Words>
  <Characters>2076</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KETOAN</dc:creator>
  <cp:lastModifiedBy>User</cp:lastModifiedBy>
  <cp:revision>5</cp:revision>
  <cp:lastPrinted>2024-09-06T03:59:00Z</cp:lastPrinted>
  <dcterms:created xsi:type="dcterms:W3CDTF">2024-09-30T07:12:00Z</dcterms:created>
  <dcterms:modified xsi:type="dcterms:W3CDTF">2024-10-15T04:06:00Z</dcterms:modified>
</cp:coreProperties>
</file>